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924"/>
        <w:gridCol w:w="1626"/>
        <w:gridCol w:w="3859"/>
      </w:tblGrid>
      <w:tr w:rsidR="00816407" w14:paraId="4B9BCDB2" w14:textId="77777777">
        <w:trPr>
          <w:trHeight w:val="1637"/>
        </w:trPr>
        <w:tc>
          <w:tcPr>
            <w:tcW w:w="2924" w:type="dxa"/>
          </w:tcPr>
          <w:p w14:paraId="7C2043D6" w14:textId="77777777" w:rsidR="00816407" w:rsidRDefault="00816407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CD76545" w14:textId="77777777" w:rsidR="00816407" w:rsidRDefault="007B19B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sk-SK"/>
              </w:rPr>
              <w:drawing>
                <wp:inline distT="0" distB="0" distL="0" distR="0" wp14:anchorId="31DD71E6" wp14:editId="17675AA6">
                  <wp:extent cx="1686830" cy="775334"/>
                  <wp:effectExtent l="0" t="0" r="0" b="0"/>
                  <wp:docPr id="1" name="image1.png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30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6E550412" w14:textId="0509C5BF" w:rsidR="00816407" w:rsidRDefault="007B19B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2F3E6C8" wp14:editId="41E981EA">
                  <wp:extent cx="857250" cy="857250"/>
                  <wp:effectExtent l="1905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14:paraId="4E8A180E" w14:textId="77777777" w:rsidR="00816407" w:rsidRDefault="0081640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22C9B21F" w14:textId="77777777" w:rsidR="00816407" w:rsidRDefault="007B19B8">
            <w:pPr>
              <w:pStyle w:val="TableParagraph"/>
              <w:spacing w:line="32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Stredná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odborná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škola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lesnícka</w:t>
            </w:r>
          </w:p>
          <w:p w14:paraId="2EC30B5B" w14:textId="77777777" w:rsidR="00816407" w:rsidRDefault="007B19B8">
            <w:pPr>
              <w:pStyle w:val="TableParagraph"/>
              <w:spacing w:line="275" w:lineRule="exact"/>
              <w:ind w:left="1303"/>
              <w:rPr>
                <w:sz w:val="24"/>
              </w:rPr>
            </w:pPr>
            <w:proofErr w:type="spellStart"/>
            <w:r>
              <w:rPr>
                <w:sz w:val="24"/>
              </w:rPr>
              <w:t>Medvedzie</w:t>
            </w:r>
            <w:proofErr w:type="spellEnd"/>
            <w:r>
              <w:rPr>
                <w:spacing w:val="-5"/>
                <w:sz w:val="24"/>
              </w:rPr>
              <w:t xml:space="preserve"> 135</w:t>
            </w:r>
          </w:p>
          <w:p w14:paraId="0B976F77" w14:textId="77777777" w:rsidR="00816407" w:rsidRDefault="007B19B8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Tvrdošín</w:t>
            </w:r>
          </w:p>
        </w:tc>
      </w:tr>
    </w:tbl>
    <w:p w14:paraId="2C04556F" w14:textId="5BD395D1" w:rsidR="00816407" w:rsidRDefault="00796152">
      <w:pPr>
        <w:pStyle w:val="Zkladntext"/>
        <w:spacing w:before="11"/>
        <w:rPr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85182" wp14:editId="1A6CD27C">
                <wp:simplePos x="0" y="0"/>
                <wp:positionH relativeFrom="page">
                  <wp:posOffset>1073150</wp:posOffset>
                </wp:positionH>
                <wp:positionV relativeFrom="paragraph">
                  <wp:posOffset>212090</wp:posOffset>
                </wp:positionV>
                <wp:extent cx="55880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98FA186" id="docshape1" o:spid="_x0000_s1026" style="position:absolute;margin-left:84.5pt;margin-top:16.7pt;width:44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4E5838" w14:textId="77777777" w:rsidR="00816407" w:rsidRDefault="00816407">
      <w:pPr>
        <w:pStyle w:val="Zkladntext"/>
        <w:spacing w:before="3"/>
        <w:rPr>
          <w:sz w:val="16"/>
        </w:rPr>
      </w:pPr>
    </w:p>
    <w:p w14:paraId="4454024F" w14:textId="77777777" w:rsidR="000576F3" w:rsidRDefault="000576F3" w:rsidP="001E2F79">
      <w:pPr>
        <w:pStyle w:val="Nadpis1"/>
        <w:spacing w:line="276" w:lineRule="auto"/>
        <w:ind w:left="426" w:right="982"/>
        <w:jc w:val="center"/>
      </w:pPr>
      <w:r>
        <w:t>Podmienky prijatia a kritériá</w:t>
      </w:r>
      <w:r>
        <w:rPr>
          <w:spacing w:val="-5"/>
        </w:rPr>
        <w:t xml:space="preserve"> na  úspešné vykonanie </w:t>
      </w:r>
      <w:r>
        <w:t>prijímacej skúšky uchádzačov o štúdium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SOŠ</w:t>
      </w:r>
      <w:r>
        <w:rPr>
          <w:spacing w:val="-8"/>
        </w:rPr>
        <w:t xml:space="preserve"> </w:t>
      </w:r>
      <w:r>
        <w:t>lesnícku</w:t>
      </w:r>
      <w:r>
        <w:rPr>
          <w:spacing w:val="-4"/>
        </w:rPr>
        <w:t xml:space="preserve"> v </w:t>
      </w:r>
      <w:r>
        <w:t>Tvrdošíne</w:t>
      </w:r>
    </w:p>
    <w:p w14:paraId="1DFA6C8B" w14:textId="5AAC14E4" w:rsidR="001E2F79" w:rsidRDefault="000576F3" w:rsidP="001E2F79">
      <w:pPr>
        <w:pStyle w:val="Nadpis1"/>
        <w:spacing w:line="276" w:lineRule="auto"/>
        <w:ind w:left="2177" w:right="982" w:hanging="947"/>
        <w:jc w:val="center"/>
      </w:pPr>
      <w:r>
        <w:t>pre školský rok 202</w:t>
      </w:r>
      <w:r w:rsidR="00513BA6">
        <w:t>6</w:t>
      </w:r>
      <w:r>
        <w:t>/202</w:t>
      </w:r>
      <w:r w:rsidR="00513BA6">
        <w:t>7</w:t>
      </w:r>
      <w:r>
        <w:t xml:space="preserve"> - študijné odbory</w:t>
      </w:r>
      <w:r w:rsidR="001E2F79">
        <w:t xml:space="preserve"> </w:t>
      </w:r>
    </w:p>
    <w:p w14:paraId="65E971BB" w14:textId="66E9449F" w:rsidR="000576F3" w:rsidRPr="001E2F79" w:rsidRDefault="001E2F79" w:rsidP="001E2F79">
      <w:pPr>
        <w:pStyle w:val="Nadpis1"/>
        <w:spacing w:line="276" w:lineRule="auto"/>
        <w:ind w:left="2177" w:right="982" w:hanging="947"/>
        <w:jc w:val="center"/>
        <w:rPr>
          <w:sz w:val="36"/>
          <w:szCs w:val="36"/>
        </w:rPr>
      </w:pPr>
      <w:r w:rsidRPr="001E2F79">
        <w:rPr>
          <w:i/>
          <w:sz w:val="36"/>
          <w:szCs w:val="36"/>
          <w:u w:val="single"/>
        </w:rPr>
        <w:t>v systéme duálneho vzdelávania</w:t>
      </w:r>
      <w:r w:rsidR="000576F3" w:rsidRPr="001E2F79">
        <w:rPr>
          <w:sz w:val="36"/>
          <w:szCs w:val="36"/>
        </w:rPr>
        <w:t>.</w:t>
      </w:r>
    </w:p>
    <w:p w14:paraId="47BCF564" w14:textId="1F1AF490" w:rsidR="000576F3" w:rsidRDefault="000576F3" w:rsidP="001E2F79">
      <w:pPr>
        <w:pStyle w:val="Nadpis1"/>
        <w:spacing w:line="276" w:lineRule="auto"/>
        <w:ind w:left="2177" w:right="982" w:hanging="947"/>
        <w:jc w:val="center"/>
      </w:pPr>
      <w:r>
        <w:t>EDUID ŠKOLY: 100008802</w:t>
      </w:r>
    </w:p>
    <w:tbl>
      <w:tblPr>
        <w:tblpPr w:leftFromText="141" w:rightFromText="141" w:vertAnchor="page" w:horzAnchor="margin" w:tblpXSpec="center" w:tblpY="5497"/>
        <w:tblW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817"/>
        <w:gridCol w:w="2227"/>
      </w:tblGrid>
      <w:tr w:rsidR="00FA0A68" w14:paraId="5E4C8986" w14:textId="105310A7" w:rsidTr="00FA007C"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89D6DC6" w14:textId="2783E374" w:rsidR="00FA0A68" w:rsidRDefault="00FA0A68" w:rsidP="00FA007C">
            <w:pPr>
              <w:jc w:val="center"/>
            </w:pPr>
            <w:r>
              <w:t>2413 K</w:t>
            </w:r>
            <w:r w:rsidR="00FA007C">
              <w:t>00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A890AE9" w14:textId="5A001972" w:rsidR="00FA0A68" w:rsidRDefault="00FA0A68" w:rsidP="00FA007C">
            <w:pPr>
              <w:jc w:val="center"/>
            </w:pPr>
            <w:r>
              <w:t>Mechanik/mechanička strojov a zariadení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747F83" w14:textId="77777777" w:rsidR="00FA0A68" w:rsidRDefault="00FA0A68" w:rsidP="00FA007C">
            <w:pPr>
              <w:jc w:val="center"/>
            </w:pPr>
            <w:r>
              <w:t>4 roky</w:t>
            </w:r>
          </w:p>
        </w:tc>
      </w:tr>
      <w:tr w:rsidR="00FA0A68" w14:paraId="0C15308E" w14:textId="272DCAD0" w:rsidTr="00FA007C"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44B7B7" w14:textId="2FB8CB09" w:rsidR="00FA0A68" w:rsidRDefault="00FA0A68" w:rsidP="00FA007C">
            <w:pPr>
              <w:jc w:val="center"/>
              <w:rPr>
                <w:lang w:eastAsia="cs-CZ"/>
              </w:rPr>
            </w:pPr>
            <w:r>
              <w:t>4243 M</w:t>
            </w:r>
            <w:r w:rsidR="00FA007C">
              <w:t>00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C48BFC0" w14:textId="4C3229AE" w:rsidR="00FA0A68" w:rsidRDefault="00FA0A68" w:rsidP="00FA007C">
            <w:pPr>
              <w:jc w:val="center"/>
            </w:pPr>
            <w:r>
              <w:t>Mechanizácia pôdohospodárstva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DF0DB2E" w14:textId="77777777" w:rsidR="00FA0A68" w:rsidRDefault="00FA0A68" w:rsidP="00FA007C">
            <w:pPr>
              <w:jc w:val="center"/>
            </w:pPr>
            <w:r>
              <w:t xml:space="preserve">4 roky </w:t>
            </w:r>
          </w:p>
        </w:tc>
      </w:tr>
    </w:tbl>
    <w:p w14:paraId="5D565786" w14:textId="69429867" w:rsidR="000256AD" w:rsidRDefault="000256AD">
      <w:pPr>
        <w:pStyle w:val="Zkladntext"/>
        <w:spacing w:before="207"/>
        <w:ind w:left="158" w:right="226"/>
        <w:jc w:val="both"/>
      </w:pPr>
      <w:r>
        <w:t>Ponúkané študijné odbory:</w:t>
      </w:r>
    </w:p>
    <w:p w14:paraId="0A1B3C65" w14:textId="77777777" w:rsidR="00FA0A68" w:rsidRDefault="00FA0A68">
      <w:pPr>
        <w:pStyle w:val="Zkladntext"/>
        <w:spacing w:before="207"/>
        <w:ind w:left="158" w:right="226"/>
        <w:jc w:val="both"/>
      </w:pPr>
    </w:p>
    <w:p w14:paraId="633DAD54" w14:textId="77777777" w:rsidR="00FA0A68" w:rsidRDefault="00FA0A68">
      <w:pPr>
        <w:pStyle w:val="Zkladntext"/>
        <w:spacing w:before="207"/>
        <w:ind w:left="158" w:right="226"/>
        <w:jc w:val="both"/>
      </w:pPr>
    </w:p>
    <w:p w14:paraId="42E4254C" w14:textId="77777777" w:rsidR="00FA0A68" w:rsidRDefault="00FA0A68">
      <w:pPr>
        <w:pStyle w:val="Zkladntext"/>
        <w:spacing w:before="207"/>
        <w:ind w:left="158" w:right="226"/>
        <w:jc w:val="both"/>
      </w:pPr>
    </w:p>
    <w:p w14:paraId="39526811" w14:textId="5645D8DB" w:rsidR="00816407" w:rsidRDefault="007B19B8">
      <w:pPr>
        <w:pStyle w:val="Zkladntext"/>
        <w:spacing w:before="207"/>
        <w:ind w:left="158" w:right="226"/>
        <w:jc w:val="both"/>
        <w:rPr>
          <w:spacing w:val="-2"/>
        </w:rPr>
      </w:pPr>
      <w:r>
        <w:t>Riaditeľ</w:t>
      </w:r>
      <w:r>
        <w:rPr>
          <w:spacing w:val="34"/>
        </w:rPr>
        <w:t xml:space="preserve"> </w:t>
      </w:r>
      <w:r>
        <w:t>SOŠ</w:t>
      </w:r>
      <w:r>
        <w:rPr>
          <w:spacing w:val="34"/>
        </w:rPr>
        <w:t xml:space="preserve"> </w:t>
      </w:r>
      <w:r>
        <w:t>lesníckej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Tvrdošíne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zmysle</w:t>
      </w:r>
      <w:r>
        <w:rPr>
          <w:spacing w:val="33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62</w:t>
      </w:r>
      <w:r>
        <w:rPr>
          <w:spacing w:val="33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68</w:t>
      </w:r>
      <w:r>
        <w:rPr>
          <w:spacing w:val="34"/>
        </w:rPr>
        <w:t xml:space="preserve"> </w:t>
      </w:r>
      <w:r>
        <w:t>zákona</w:t>
      </w:r>
      <w:r>
        <w:rPr>
          <w:spacing w:val="32"/>
        </w:rPr>
        <w:t xml:space="preserve"> č</w:t>
      </w:r>
      <w:r w:rsidR="006078D1" w:rsidRPr="006078D1">
        <w:t xml:space="preserve">. 245/2008 Z. z. o výchove a vzdelávaní (školský zákon) a o zmene a doplnení niektorých zákonov v znení </w:t>
      </w:r>
      <w:r w:rsidR="004F4192">
        <w:t>neskorších predpisov</w:t>
      </w:r>
      <w:r w:rsidR="00DF2CB5">
        <w:t xml:space="preserve"> </w:t>
      </w:r>
      <w:r w:rsidR="004F4192">
        <w:t>spolu so zamestnávateľmi zapojenými do duálneho systému vzdelávania  a po prerokovaní</w:t>
      </w:r>
      <w:r w:rsidR="00F76C71" w:rsidRPr="00F76C71">
        <w:rPr>
          <w:spacing w:val="-11"/>
        </w:rPr>
        <w:t xml:space="preserve"> </w:t>
      </w:r>
      <w:r w:rsidR="00F76C71">
        <w:t xml:space="preserve">v </w:t>
      </w:r>
      <w:r w:rsidR="004F4192">
        <w:t>P</w:t>
      </w:r>
      <w:r w:rsidR="00F76C71">
        <w:t>edagogickej</w:t>
      </w:r>
      <w:r w:rsidR="00F76C71">
        <w:rPr>
          <w:spacing w:val="-10"/>
        </w:rPr>
        <w:t xml:space="preserve"> </w:t>
      </w:r>
      <w:r w:rsidR="00F76C71">
        <w:t xml:space="preserve">rade </w:t>
      </w:r>
      <w:r>
        <w:t>školy</w:t>
      </w:r>
      <w:r>
        <w:rPr>
          <w:spacing w:val="-14"/>
        </w:rPr>
        <w:t xml:space="preserve"> </w:t>
      </w:r>
      <w:r>
        <w:t xml:space="preserve">dňa </w:t>
      </w:r>
      <w:r w:rsidR="00790545">
        <w:t>1</w:t>
      </w:r>
      <w:r w:rsidR="00513BA6">
        <w:t>4</w:t>
      </w:r>
      <w:r>
        <w:t>.</w:t>
      </w:r>
      <w:r w:rsidR="00DF2CB5">
        <w:t>11</w:t>
      </w:r>
      <w:r>
        <w:t>.202</w:t>
      </w:r>
      <w:r w:rsidR="00513BA6">
        <w:t>4</w:t>
      </w:r>
      <w:r>
        <w:t xml:space="preserve"> stanovuje nasledovné kritériá a</w:t>
      </w:r>
      <w:r>
        <w:rPr>
          <w:spacing w:val="-2"/>
        </w:rPr>
        <w:t xml:space="preserve"> </w:t>
      </w:r>
      <w:r>
        <w:t xml:space="preserve">podmienky pre prijatie uchádzačov na </w:t>
      </w:r>
      <w:r>
        <w:rPr>
          <w:spacing w:val="-2"/>
        </w:rPr>
        <w:t>štúdium:</w:t>
      </w:r>
    </w:p>
    <w:p w14:paraId="296F300A" w14:textId="088DF80E" w:rsidR="00816407" w:rsidRDefault="00816407">
      <w:pPr>
        <w:pStyle w:val="Zkladntext"/>
        <w:spacing w:before="4"/>
      </w:pPr>
    </w:p>
    <w:p w14:paraId="2FC7CC17" w14:textId="21FFA765" w:rsidR="001E2F79" w:rsidRDefault="001E2F79" w:rsidP="001E2F79">
      <w:pPr>
        <w:spacing w:line="276" w:lineRule="auto"/>
        <w:ind w:left="158" w:right="225"/>
        <w:jc w:val="both"/>
        <w:rPr>
          <w:sz w:val="24"/>
        </w:rPr>
      </w:pPr>
      <w:r>
        <w:rPr>
          <w:sz w:val="24"/>
        </w:rPr>
        <w:t>Uchádzači o</w:t>
      </w:r>
      <w:r>
        <w:rPr>
          <w:spacing w:val="-2"/>
          <w:sz w:val="24"/>
        </w:rPr>
        <w:t xml:space="preserve"> </w:t>
      </w:r>
      <w:r>
        <w:rPr>
          <w:sz w:val="24"/>
        </w:rPr>
        <w:t>vzdelávanie v</w:t>
      </w:r>
      <w:r>
        <w:rPr>
          <w:spacing w:val="-1"/>
          <w:sz w:val="24"/>
        </w:rPr>
        <w:t xml:space="preserve"> </w:t>
      </w:r>
      <w:r>
        <w:rPr>
          <w:sz w:val="24"/>
        </w:rPr>
        <w:t>duálnom systéme vzdelávania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študijných odboroch </w:t>
      </w:r>
      <w:r w:rsidR="004F4192">
        <w:rPr>
          <w:sz w:val="24"/>
        </w:rPr>
        <w:t>4243 M M</w:t>
      </w:r>
      <w:r>
        <w:rPr>
          <w:sz w:val="24"/>
        </w:rPr>
        <w:t>echanizácia pôdohospodárstva a</w:t>
      </w:r>
      <w:r w:rsidR="004F4192">
        <w:rPr>
          <w:spacing w:val="-2"/>
          <w:sz w:val="24"/>
        </w:rPr>
        <w:t> 2413 K</w:t>
      </w:r>
      <w:r w:rsidR="000256AD">
        <w:rPr>
          <w:spacing w:val="-2"/>
          <w:sz w:val="24"/>
        </w:rPr>
        <w:t> </w:t>
      </w:r>
      <w:r w:rsidR="004F4192">
        <w:rPr>
          <w:spacing w:val="-2"/>
          <w:sz w:val="24"/>
        </w:rPr>
        <w:t>M</w:t>
      </w:r>
      <w:r>
        <w:rPr>
          <w:sz w:val="24"/>
        </w:rPr>
        <w:t>echanik</w:t>
      </w:r>
      <w:r w:rsidR="000256AD">
        <w:rPr>
          <w:sz w:val="24"/>
        </w:rPr>
        <w:t>/mechanička</w:t>
      </w:r>
      <w:r>
        <w:rPr>
          <w:sz w:val="24"/>
        </w:rPr>
        <w:t xml:space="preserve"> strojov a</w:t>
      </w:r>
      <w:r>
        <w:rPr>
          <w:spacing w:val="-1"/>
          <w:sz w:val="24"/>
        </w:rPr>
        <w:t xml:space="preserve"> </w:t>
      </w:r>
      <w:r>
        <w:rPr>
          <w:sz w:val="24"/>
        </w:rPr>
        <w:t>zariadení</w:t>
      </w:r>
      <w:r>
        <w:rPr>
          <w:spacing w:val="40"/>
          <w:sz w:val="24"/>
        </w:rPr>
        <w:t xml:space="preserve"> </w:t>
      </w:r>
      <w:r>
        <w:rPr>
          <w:sz w:val="24"/>
        </w:rPr>
        <w:t>priložia 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prihláške </w:t>
      </w:r>
      <w:r w:rsidR="00C65C6B">
        <w:rPr>
          <w:sz w:val="24"/>
        </w:rPr>
        <w:t>na</w:t>
      </w:r>
      <w:r>
        <w:rPr>
          <w:sz w:val="24"/>
        </w:rPr>
        <w:t xml:space="preserve"> štúdium </w:t>
      </w:r>
      <w:r w:rsidR="00C65C6B">
        <w:rPr>
          <w:sz w:val="24"/>
        </w:rPr>
        <w:t>v</w:t>
      </w:r>
      <w:r>
        <w:rPr>
          <w:sz w:val="24"/>
        </w:rPr>
        <w:t xml:space="preserve"> strednej škole </w:t>
      </w:r>
      <w:r>
        <w:rPr>
          <w:b/>
          <w:sz w:val="24"/>
        </w:rPr>
        <w:t>Potvrdenie o odbornom vzdelávaní a príprave 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systéme duálneho vzdelávania</w:t>
      </w:r>
      <w:r>
        <w:rPr>
          <w:sz w:val="24"/>
        </w:rPr>
        <w:t xml:space="preserve">, </w:t>
      </w:r>
      <w:r w:rsidRPr="00513BA6">
        <w:rPr>
          <w:b/>
          <w:bCs/>
          <w:sz w:val="24"/>
          <w:u w:val="single"/>
        </w:rPr>
        <w:t xml:space="preserve">ktoré </w:t>
      </w:r>
      <w:r w:rsidRPr="00513BA6">
        <w:rPr>
          <w:b/>
          <w:sz w:val="24"/>
          <w:u w:val="single"/>
        </w:rPr>
        <w:t>im bude vydané zamestnávateľom</w:t>
      </w:r>
      <w:r>
        <w:rPr>
          <w:b/>
          <w:sz w:val="24"/>
        </w:rPr>
        <w:t xml:space="preserve"> na základe osobného stretnutia so zákonným zástupcom, uchádzačom a odovzdaného vo všetkých častiach vyplneného tlačiva so základnými údajmi.</w:t>
      </w:r>
      <w:r w:rsidR="00C65C6B">
        <w:rPr>
          <w:b/>
          <w:sz w:val="24"/>
        </w:rPr>
        <w:t xml:space="preserve"> Toto potvrdenie vydáva zamestnávateľ len ním vybraným uchádzačom. </w:t>
      </w:r>
      <w:r w:rsidRPr="006A4265">
        <w:rPr>
          <w:i/>
          <w:sz w:val="24"/>
          <w:u w:val="single"/>
        </w:rPr>
        <w:t>Zoznam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zamestnávateľov,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s ktorými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má</w:t>
      </w:r>
      <w:r w:rsidRPr="006A4265">
        <w:rPr>
          <w:i/>
          <w:spacing w:val="80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škola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uzavretú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zmluvu o duálnom vzdelávaní, tlačivo pre základné údaje odovzdávané zamestnávateľovi a</w:t>
      </w:r>
      <w:r w:rsidRPr="006A4265">
        <w:rPr>
          <w:i/>
          <w:spacing w:val="-2"/>
          <w:sz w:val="24"/>
          <w:u w:val="single"/>
        </w:rPr>
        <w:t xml:space="preserve"> potvrdenie zamestnávateľa, ktoré uchádzač prikladá k prihláške na štúdium v strednej škole </w:t>
      </w:r>
      <w:r w:rsidR="00513BA6">
        <w:rPr>
          <w:i/>
          <w:spacing w:val="-2"/>
          <w:sz w:val="24"/>
          <w:u w:val="single"/>
        </w:rPr>
        <w:t xml:space="preserve">bude </w:t>
      </w:r>
      <w:r w:rsidRPr="006A4265">
        <w:rPr>
          <w:i/>
          <w:sz w:val="24"/>
          <w:u w:val="single"/>
        </w:rPr>
        <w:t>zverejnené na webovej stránke školy v časti duálne vzdelávanie.</w:t>
      </w:r>
      <w:r w:rsidR="00C65C6B">
        <w:rPr>
          <w:sz w:val="24"/>
        </w:rPr>
        <w:t xml:space="preserve"> </w:t>
      </w:r>
      <w:r>
        <w:rPr>
          <w:sz w:val="24"/>
        </w:rPr>
        <w:t xml:space="preserve">Po ukončení prijímacieho konania škola spoločne s príslušným zamestnávateľom, 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ktorým</w:t>
      </w:r>
      <w:r>
        <w:rPr>
          <w:spacing w:val="-13"/>
          <w:sz w:val="24"/>
        </w:rPr>
        <w:t xml:space="preserve"> </w:t>
      </w:r>
      <w:r>
        <w:rPr>
          <w:sz w:val="24"/>
        </w:rPr>
        <w:t>má</w:t>
      </w:r>
      <w:r>
        <w:rPr>
          <w:spacing w:val="-13"/>
          <w:sz w:val="24"/>
        </w:rPr>
        <w:t xml:space="preserve"> </w:t>
      </w:r>
      <w:r>
        <w:rPr>
          <w:sz w:val="24"/>
        </w:rPr>
        <w:t>uzatvorenú</w:t>
      </w:r>
      <w:r>
        <w:rPr>
          <w:spacing w:val="-13"/>
          <w:sz w:val="24"/>
        </w:rPr>
        <w:t xml:space="preserve"> </w:t>
      </w:r>
      <w:r>
        <w:rPr>
          <w:sz w:val="24"/>
        </w:rPr>
        <w:t>zmluvu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duálnom</w:t>
      </w:r>
      <w:r>
        <w:rPr>
          <w:spacing w:val="-12"/>
          <w:sz w:val="24"/>
        </w:rPr>
        <w:t xml:space="preserve"> </w:t>
      </w:r>
      <w:r>
        <w:rPr>
          <w:sz w:val="24"/>
        </w:rPr>
        <w:t>vzdelávaní,</w:t>
      </w:r>
      <w:r>
        <w:rPr>
          <w:spacing w:val="-12"/>
          <w:sz w:val="24"/>
        </w:rPr>
        <w:t xml:space="preserve"> </w:t>
      </w:r>
      <w:r>
        <w:rPr>
          <w:sz w:val="24"/>
        </w:rPr>
        <w:t>rozhodnú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prijatí</w:t>
      </w:r>
      <w:r>
        <w:rPr>
          <w:spacing w:val="-15"/>
          <w:sz w:val="24"/>
        </w:rPr>
        <w:t xml:space="preserve"> </w:t>
      </w:r>
      <w:r>
        <w:rPr>
          <w:sz w:val="24"/>
        </w:rPr>
        <w:t>do systému duálneho vzdelávania žiaka, ktorý úspešne vykonal prijímaciu skúšku.</w:t>
      </w:r>
    </w:p>
    <w:p w14:paraId="51DFF8FF" w14:textId="6A4BEFA1" w:rsidR="00816407" w:rsidRPr="00513BA6" w:rsidRDefault="00796152" w:rsidP="00513BA6">
      <w:r w:rsidRPr="00513BA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BD193" wp14:editId="68ADB028">
                <wp:simplePos x="0" y="0"/>
                <wp:positionH relativeFrom="page">
                  <wp:posOffset>875030</wp:posOffset>
                </wp:positionH>
                <wp:positionV relativeFrom="paragraph">
                  <wp:posOffset>176530</wp:posOffset>
                </wp:positionV>
                <wp:extent cx="5986145" cy="23622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362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D3B" w14:textId="1358BC7F" w:rsidR="00816407" w:rsidRPr="00513BA6" w:rsidRDefault="00513BA6" w:rsidP="00513BA6">
                            <w:pPr>
                              <w:pStyle w:val="Odsekzoznamu"/>
                              <w:numPr>
                                <w:ilvl w:val="0"/>
                                <w:numId w:val="18"/>
                              </w:numPr>
                              <w:shd w:val="clear" w:color="auto" w:fill="FFFFFF" w:themeFill="background1"/>
                              <w:tabs>
                                <w:tab w:val="left" w:pos="748"/>
                              </w:tabs>
                              <w:spacing w:before="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 w:rsidR="007B19B8" w:rsidRPr="00513BA6">
                              <w:rPr>
                                <w:b/>
                                <w:color w:val="000000"/>
                                <w:sz w:val="28"/>
                              </w:rPr>
                              <w:t>Podmienky</w:t>
                            </w:r>
                            <w:r w:rsidR="007B19B8" w:rsidRPr="00513BA6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="007B19B8" w:rsidRPr="00513BA6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prijatia: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D19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8.9pt;margin-top:13.9pt;width:471.35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" fillcolor="#edebe0" stroked="f">
                <v:textbox inset="0,0,0,0">
                  <w:txbxContent>
                    <w:p w14:paraId="0953DD3B" w14:textId="1358BC7F" w:rsidR="00816407" w:rsidRPr="00513BA6" w:rsidRDefault="00513BA6" w:rsidP="00513BA6">
                      <w:pPr>
                        <w:pStyle w:val="Odsekzoznamu"/>
                        <w:numPr>
                          <w:ilvl w:val="0"/>
                          <w:numId w:val="18"/>
                        </w:numPr>
                        <w:shd w:val="clear" w:color="auto" w:fill="FFFFFF" w:themeFill="background1"/>
                        <w:tabs>
                          <w:tab w:val="left" w:pos="748"/>
                        </w:tabs>
                        <w:spacing w:before="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  <w:r w:rsidR="007B19B8" w:rsidRPr="00513BA6">
                        <w:rPr>
                          <w:b/>
                          <w:color w:val="000000"/>
                          <w:sz w:val="28"/>
                        </w:rPr>
                        <w:t>Podmienky</w:t>
                      </w:r>
                      <w:r w:rsidR="007B19B8" w:rsidRPr="00513BA6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="007B19B8" w:rsidRPr="00513BA6">
                        <w:rPr>
                          <w:b/>
                          <w:color w:val="000000"/>
                          <w:spacing w:val="-2"/>
                          <w:sz w:val="28"/>
                        </w:rPr>
                        <w:t>prijatia: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603238" w14:textId="77777777" w:rsidR="00816407" w:rsidRDefault="007B19B8" w:rsidP="00513BA6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200" w:line="276" w:lineRule="auto"/>
        <w:ind w:hanging="361"/>
        <w:rPr>
          <w:sz w:val="24"/>
        </w:rPr>
      </w:pPr>
      <w:r>
        <w:rPr>
          <w:sz w:val="24"/>
        </w:rPr>
        <w:t>úspešné</w:t>
      </w:r>
      <w:r>
        <w:rPr>
          <w:spacing w:val="-2"/>
          <w:sz w:val="24"/>
        </w:rPr>
        <w:t xml:space="preserve"> </w:t>
      </w:r>
      <w:r>
        <w:rPr>
          <w:sz w:val="24"/>
        </w:rPr>
        <w:t>ukončenie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ročníka </w:t>
      </w:r>
      <w:r>
        <w:rPr>
          <w:spacing w:val="-5"/>
          <w:sz w:val="24"/>
        </w:rPr>
        <w:t>ZŠ,</w:t>
      </w:r>
    </w:p>
    <w:p w14:paraId="3D73512E" w14:textId="4D5B78C8" w:rsidR="00816407" w:rsidRPr="006A4265" w:rsidRDefault="007B19B8" w:rsidP="00513BA6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 w:line="276" w:lineRule="auto"/>
        <w:ind w:hanging="361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z w:val="24"/>
        </w:rPr>
        <w:t>zdravotný</w:t>
      </w:r>
      <w:r>
        <w:rPr>
          <w:spacing w:val="-4"/>
          <w:sz w:val="24"/>
        </w:rPr>
        <w:t xml:space="preserve"> </w:t>
      </w:r>
      <w:r>
        <w:rPr>
          <w:sz w:val="24"/>
        </w:rPr>
        <w:t>stav</w:t>
      </w:r>
      <w:r>
        <w:rPr>
          <w:spacing w:val="-2"/>
          <w:sz w:val="24"/>
        </w:rPr>
        <w:t>,</w:t>
      </w:r>
    </w:p>
    <w:p w14:paraId="49357DD4" w14:textId="4998B9EC" w:rsidR="006A4265" w:rsidRDefault="006A4265" w:rsidP="00513BA6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 w:line="276" w:lineRule="auto"/>
        <w:ind w:hanging="361"/>
        <w:rPr>
          <w:sz w:val="24"/>
        </w:rPr>
      </w:pPr>
      <w:r>
        <w:rPr>
          <w:sz w:val="24"/>
        </w:rPr>
        <w:t>doručenie Potvrdenia o odbornom vzdelávaní a príprave v systéme duálneho vzdelávania vystaveného a potvrdeného zamestnávateľom</w:t>
      </w:r>
    </w:p>
    <w:p w14:paraId="0BFE2C74" w14:textId="097EB353" w:rsidR="00816407" w:rsidRPr="00F76C71" w:rsidRDefault="00F94378" w:rsidP="00513BA6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2" w:line="276" w:lineRule="auto"/>
        <w:ind w:hanging="361"/>
        <w:rPr>
          <w:sz w:val="24"/>
        </w:rPr>
      </w:pPr>
      <w:r w:rsidRPr="00F76C71">
        <w:rPr>
          <w:spacing w:val="-2"/>
          <w:sz w:val="24"/>
        </w:rPr>
        <w:t>splnil podmienky prijímacieho konania</w:t>
      </w:r>
      <w:r w:rsidR="00F76C71">
        <w:rPr>
          <w:spacing w:val="-2"/>
          <w:sz w:val="24"/>
        </w:rPr>
        <w:t>,</w:t>
      </w:r>
    </w:p>
    <w:p w14:paraId="30FC1058" w14:textId="77777777" w:rsidR="00816407" w:rsidRDefault="007B19B8" w:rsidP="00513BA6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 w:line="276" w:lineRule="auto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žiakom inej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strednej </w:t>
      </w:r>
      <w:r>
        <w:rPr>
          <w:spacing w:val="-2"/>
          <w:sz w:val="24"/>
        </w:rPr>
        <w:t>školy.</w:t>
      </w:r>
    </w:p>
    <w:p w14:paraId="68631024" w14:textId="77777777" w:rsidR="00513BA6" w:rsidRDefault="00513BA6" w:rsidP="00513BA6">
      <w:pPr>
        <w:pStyle w:val="Odsekzoznamu"/>
        <w:shd w:val="clear" w:color="auto" w:fill="FFFFFF"/>
        <w:spacing w:line="276" w:lineRule="auto"/>
        <w:ind w:firstLine="0"/>
        <w:jc w:val="both"/>
        <w:textAlignment w:val="baseline"/>
        <w:rPr>
          <w:b/>
          <w:bCs/>
          <w:u w:val="single"/>
        </w:rPr>
      </w:pPr>
    </w:p>
    <w:p w14:paraId="48EB2D9E" w14:textId="710F05EC" w:rsidR="00513BA6" w:rsidRPr="007F74AA" w:rsidRDefault="00513BA6" w:rsidP="00513BA6">
      <w:pPr>
        <w:pStyle w:val="Odsekzoznamu"/>
        <w:shd w:val="clear" w:color="auto" w:fill="FFFFFF"/>
        <w:spacing w:line="276" w:lineRule="auto"/>
        <w:ind w:firstLine="0"/>
        <w:jc w:val="both"/>
        <w:textAlignment w:val="baseline"/>
        <w:rPr>
          <w:b/>
          <w:bCs/>
          <w:u w:val="single"/>
        </w:rPr>
      </w:pPr>
      <w:r w:rsidRPr="007F74AA">
        <w:rPr>
          <w:b/>
          <w:bCs/>
          <w:u w:val="single"/>
        </w:rPr>
        <w:t>Podmienky prijatia uchádzača so zdravotným znevýhodnením:</w:t>
      </w:r>
    </w:p>
    <w:p w14:paraId="0141D5AD" w14:textId="77777777" w:rsidR="00513BA6" w:rsidRPr="007F74AA" w:rsidRDefault="00513BA6" w:rsidP="00513BA6">
      <w:pPr>
        <w:pStyle w:val="Odsekzoznamu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 w:rsidRPr="007F74AA">
        <w:rPr>
          <w:sz w:val="24"/>
          <w:szCs w:val="24"/>
        </w:rPr>
        <w:lastRenderedPageBreak/>
        <w:t xml:space="preserve">Uchádzač so zdravotným znevýhodnením podľa určenej diagnózy, pripojí k prihláške na vzdelávanie vyjadrenie lekára so špecializáciu všeobecné lekárstvo o zdravotnej spôsobilosti študovať zvolený odbor vzdelávania; správu z diagnostického vyšetrenia vydanú zariadením poradenstva a prevencie, ktorá obsahuje návrh podporného opatrenia. ( § 63 ods. 5 a 6 školského zákona č. 245/2008 </w:t>
      </w:r>
      <w:proofErr w:type="spellStart"/>
      <w:r w:rsidRPr="007F74AA">
        <w:rPr>
          <w:sz w:val="24"/>
          <w:szCs w:val="24"/>
        </w:rPr>
        <w:t>Zz</w:t>
      </w:r>
      <w:proofErr w:type="spellEnd"/>
      <w:r w:rsidRPr="007F74AA">
        <w:rPr>
          <w:sz w:val="24"/>
          <w:szCs w:val="24"/>
        </w:rPr>
        <w:t>. v platnom znení).</w:t>
      </w:r>
    </w:p>
    <w:p w14:paraId="55AF0811" w14:textId="77777777" w:rsidR="00513BA6" w:rsidRDefault="00513BA6" w:rsidP="00513BA6">
      <w:pPr>
        <w:pStyle w:val="Zkladntext"/>
        <w:spacing w:before="3"/>
        <w:rPr>
          <w:sz w:val="27"/>
        </w:rPr>
      </w:pPr>
    </w:p>
    <w:p w14:paraId="36D55330" w14:textId="77777777" w:rsidR="00513BA6" w:rsidRPr="00513BA6" w:rsidRDefault="00513BA6" w:rsidP="00513BA6">
      <w:pPr>
        <w:spacing w:line="276" w:lineRule="auto"/>
        <w:ind w:right="228"/>
        <w:rPr>
          <w:sz w:val="24"/>
        </w:rPr>
      </w:pPr>
      <w:r w:rsidRPr="00513BA6">
        <w:rPr>
          <w:b/>
          <w:sz w:val="24"/>
        </w:rPr>
        <w:t>Pre žiakov so</w:t>
      </w:r>
      <w:r w:rsidRPr="00513BA6">
        <w:rPr>
          <w:sz w:val="24"/>
        </w:rPr>
        <w:t xml:space="preserve"> </w:t>
      </w:r>
      <w:r w:rsidRPr="00513BA6">
        <w:rPr>
          <w:b/>
          <w:sz w:val="24"/>
        </w:rPr>
        <w:t>zdravotným znevýhodnením a ŠVVP budú podmienky a forma skúšky upravené na základe odporúčaní uvedených v povinnej prílohe k prihláške na štúdium.</w:t>
      </w:r>
    </w:p>
    <w:p w14:paraId="01F610E2" w14:textId="77777777" w:rsidR="00F86BDE" w:rsidRPr="00DC49B9" w:rsidRDefault="00F86BDE" w:rsidP="00DC49B9">
      <w:pPr>
        <w:pStyle w:val="Odsekzoznamu"/>
        <w:widowControl/>
        <w:autoSpaceDE/>
        <w:autoSpaceDN/>
        <w:spacing w:line="246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DC49B9">
        <w:rPr>
          <w:color w:val="000000" w:themeColor="text1"/>
          <w:sz w:val="24"/>
          <w:szCs w:val="24"/>
        </w:rPr>
        <w:t xml:space="preserve">Uchádzač so špeciálnymi výchovno-vzdelávacími potrebami (ŠVVP) môže vykonať prijímaciu skúšku s upravenými podmienkami s prihliadnutím na jeho zdravotné znevýhodnenie na základe  </w:t>
      </w:r>
      <w:r w:rsidRPr="00DC49B9">
        <w:rPr>
          <w:b/>
          <w:color w:val="000000" w:themeColor="text1"/>
          <w:sz w:val="24"/>
          <w:szCs w:val="24"/>
        </w:rPr>
        <w:t>písomnej žiadosti</w:t>
      </w:r>
      <w:r w:rsidRPr="00DC49B9">
        <w:rPr>
          <w:color w:val="000000" w:themeColor="text1"/>
          <w:sz w:val="24"/>
          <w:szCs w:val="24"/>
        </w:rPr>
        <w:t xml:space="preserve"> o úpravu prijímacích skúšok a  </w:t>
      </w:r>
      <w:r w:rsidRPr="00DC49B9">
        <w:rPr>
          <w:b/>
          <w:color w:val="000000" w:themeColor="text1"/>
          <w:sz w:val="24"/>
          <w:szCs w:val="24"/>
        </w:rPr>
        <w:t>Správy z diagnostického vyšetrenia</w:t>
      </w:r>
      <w:r w:rsidRPr="00DC49B9">
        <w:rPr>
          <w:color w:val="000000" w:themeColor="text1"/>
          <w:sz w:val="24"/>
          <w:szCs w:val="24"/>
        </w:rPr>
        <w:t xml:space="preserve"> vykonanej centrom poradenstva a prevencie nie staršej ako dva roky, ktorú priloží k prihláške.</w:t>
      </w:r>
    </w:p>
    <w:p w14:paraId="28001E81" w14:textId="3C515A10" w:rsidR="00F94378" w:rsidRPr="00F76C71" w:rsidRDefault="00513BA6" w:rsidP="00F94378">
      <w:pPr>
        <w:pStyle w:val="Normlnywebov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  </w:t>
      </w:r>
      <w:r w:rsidR="00F94378" w:rsidRPr="00F76C71">
        <w:rPr>
          <w:b/>
          <w:sz w:val="26"/>
          <w:szCs w:val="26"/>
        </w:rPr>
        <w:t>Kritériá pre prijatie bez prijímacích skúšok</w:t>
      </w:r>
    </w:p>
    <w:p w14:paraId="279F09EA" w14:textId="09C337F5" w:rsidR="00F94378" w:rsidRPr="008A068D" w:rsidRDefault="00F94378" w:rsidP="008A068D">
      <w:pPr>
        <w:spacing w:line="276" w:lineRule="auto"/>
        <w:jc w:val="both"/>
        <w:rPr>
          <w:rFonts w:cs="Calibri"/>
          <w:sz w:val="24"/>
          <w:szCs w:val="24"/>
        </w:rPr>
      </w:pPr>
      <w:r w:rsidRPr="008A068D">
        <w:rPr>
          <w:bCs/>
          <w:sz w:val="24"/>
          <w:szCs w:val="24"/>
        </w:rPr>
        <w:t xml:space="preserve">Ak uchádzač v externom testovaní dosiahne úspešnosť najmenej  80% v každom vyučovacom </w:t>
      </w:r>
      <w:r w:rsidR="00513BA6">
        <w:rPr>
          <w:bCs/>
          <w:sz w:val="24"/>
          <w:szCs w:val="24"/>
        </w:rPr>
        <w:t xml:space="preserve">testovanom </w:t>
      </w:r>
      <w:r w:rsidRPr="008A068D">
        <w:rPr>
          <w:bCs/>
          <w:sz w:val="24"/>
          <w:szCs w:val="24"/>
        </w:rPr>
        <w:t>predmete samostatne, splní uchádzač podmienky prijatia bez prijímacej skúšky.</w:t>
      </w:r>
      <w:r w:rsidR="00F51A91" w:rsidRPr="008A068D">
        <w:rPr>
          <w:bCs/>
          <w:sz w:val="24"/>
          <w:szCs w:val="24"/>
        </w:rPr>
        <w:t xml:space="preserve"> Prijímaciu skúšku nebude konať</w:t>
      </w:r>
      <w:r w:rsidRPr="008A068D">
        <w:rPr>
          <w:bCs/>
          <w:sz w:val="24"/>
          <w:szCs w:val="24"/>
        </w:rPr>
        <w:t xml:space="preserve">. Riaditeľ školy </w:t>
      </w:r>
      <w:r w:rsidR="00F51A91" w:rsidRPr="008A068D">
        <w:rPr>
          <w:bCs/>
          <w:sz w:val="24"/>
          <w:szCs w:val="24"/>
        </w:rPr>
        <w:t xml:space="preserve">na základe súhlasného stanoviska zamestnávateľa, </w:t>
      </w:r>
      <w:r w:rsidRPr="008A068D">
        <w:rPr>
          <w:bCs/>
          <w:sz w:val="24"/>
          <w:szCs w:val="24"/>
        </w:rPr>
        <w:t xml:space="preserve">takémuto uchádzačovi odošle rozhodnutie o prijatí bez prijímacej skúšky </w:t>
      </w:r>
      <w:r w:rsidR="00F76C71" w:rsidRPr="008A068D">
        <w:rPr>
          <w:bCs/>
          <w:sz w:val="24"/>
          <w:szCs w:val="24"/>
        </w:rPr>
        <w:t xml:space="preserve">7 dní pred termínom jej konania, </w:t>
      </w:r>
      <w:r w:rsidRPr="008A068D">
        <w:rPr>
          <w:rFonts w:cs="Calibri"/>
          <w:sz w:val="24"/>
          <w:szCs w:val="24"/>
        </w:rPr>
        <w:t>ak po doručení výsledkov T9 strednej škole bude možné uchádzača prijať bez prijímacej skúšky</w:t>
      </w:r>
      <w:r w:rsidR="00F76C71" w:rsidRPr="008A068D">
        <w:rPr>
          <w:rFonts w:cs="Calibri"/>
          <w:sz w:val="24"/>
          <w:szCs w:val="24"/>
        </w:rPr>
        <w:t xml:space="preserve">. </w:t>
      </w:r>
    </w:p>
    <w:p w14:paraId="1B4C21B0" w14:textId="21466016" w:rsidR="00F94378" w:rsidRPr="000E268F" w:rsidRDefault="00F94378" w:rsidP="00F94378">
      <w:pPr>
        <w:pStyle w:val="Zkladntext"/>
        <w:spacing w:before="10" w:line="276" w:lineRule="auto"/>
        <w:ind w:left="567"/>
        <w:jc w:val="both"/>
        <w:rPr>
          <w:bCs/>
        </w:rPr>
      </w:pPr>
    </w:p>
    <w:p w14:paraId="52B521F2" w14:textId="35E56AB0" w:rsidR="00F94378" w:rsidRPr="00F76C71" w:rsidRDefault="00513BA6" w:rsidP="00F94378">
      <w:pPr>
        <w:tabs>
          <w:tab w:val="left" w:pos="587"/>
        </w:tabs>
        <w:spacing w:line="276" w:lineRule="auto"/>
        <w:ind w:right="228"/>
        <w:jc w:val="both"/>
      </w:pPr>
      <w:r>
        <w:rPr>
          <w:b/>
          <w:sz w:val="26"/>
          <w:szCs w:val="26"/>
        </w:rPr>
        <w:t xml:space="preserve">C)   </w:t>
      </w:r>
      <w:r w:rsidR="00F94378" w:rsidRPr="00F76C71">
        <w:rPr>
          <w:b/>
          <w:sz w:val="26"/>
          <w:szCs w:val="26"/>
        </w:rPr>
        <w:t>Kritériá pre prijat</w:t>
      </w:r>
      <w:r w:rsidR="00F76C71">
        <w:rPr>
          <w:b/>
          <w:sz w:val="26"/>
          <w:szCs w:val="26"/>
        </w:rPr>
        <w:t>ie na základe prijímacích skúšok</w:t>
      </w:r>
    </w:p>
    <w:p w14:paraId="09E425EC" w14:textId="502802D8" w:rsidR="00F94378" w:rsidRPr="00F76C71" w:rsidRDefault="00F94378" w:rsidP="00F76C71">
      <w:pPr>
        <w:tabs>
          <w:tab w:val="left" w:pos="587"/>
        </w:tabs>
        <w:jc w:val="both"/>
        <w:rPr>
          <w:b/>
          <w:strike/>
          <w:sz w:val="28"/>
          <w:szCs w:val="28"/>
        </w:rPr>
      </w:pPr>
      <w:r w:rsidRPr="00F76C71">
        <w:rPr>
          <w:b/>
          <w:sz w:val="28"/>
          <w:szCs w:val="28"/>
        </w:rPr>
        <w:t xml:space="preserve">   </w:t>
      </w:r>
    </w:p>
    <w:p w14:paraId="108F7C85" w14:textId="450C6F54" w:rsidR="00F94378" w:rsidRPr="00F76C71" w:rsidRDefault="00F94378" w:rsidP="00F76C71">
      <w:pPr>
        <w:pStyle w:val="Zkladntext2"/>
        <w:spacing w:after="0" w:line="240" w:lineRule="auto"/>
        <w:rPr>
          <w:sz w:val="24"/>
        </w:rPr>
      </w:pPr>
      <w:r w:rsidRPr="00F76C71">
        <w:rPr>
          <w:sz w:val="24"/>
          <w:szCs w:val="24"/>
        </w:rPr>
        <w:t xml:space="preserve">Riaditeľ strednej školy pozve uchádzačov na prijímacie skúšky najneskôr </w:t>
      </w:r>
      <w:r w:rsidRPr="00F76C71">
        <w:rPr>
          <w:b/>
          <w:sz w:val="24"/>
          <w:szCs w:val="24"/>
        </w:rPr>
        <w:t xml:space="preserve">päť dní </w:t>
      </w:r>
      <w:r w:rsidRPr="00F76C71">
        <w:rPr>
          <w:sz w:val="24"/>
          <w:szCs w:val="24"/>
        </w:rPr>
        <w:t>pred termínom ich konania.</w:t>
      </w:r>
      <w:r w:rsidR="00532A64">
        <w:rPr>
          <w:sz w:val="24"/>
          <w:szCs w:val="24"/>
        </w:rPr>
        <w:t xml:space="preserve"> V školskom roku 202</w:t>
      </w:r>
      <w:r w:rsidR="001744D3">
        <w:rPr>
          <w:sz w:val="24"/>
          <w:szCs w:val="24"/>
        </w:rPr>
        <w:t>6</w:t>
      </w:r>
      <w:r w:rsidR="00532A64">
        <w:rPr>
          <w:sz w:val="24"/>
          <w:szCs w:val="24"/>
        </w:rPr>
        <w:t>/202</w:t>
      </w:r>
      <w:r w:rsidR="001744D3">
        <w:rPr>
          <w:sz w:val="24"/>
          <w:szCs w:val="24"/>
        </w:rPr>
        <w:t>7</w:t>
      </w:r>
      <w:r w:rsidR="00532A64">
        <w:rPr>
          <w:sz w:val="24"/>
          <w:szCs w:val="24"/>
        </w:rPr>
        <w:t xml:space="preserve"> je určený prvý termín  prijímacích skúšok dňa </w:t>
      </w:r>
      <w:r w:rsidR="001744D3">
        <w:rPr>
          <w:b/>
          <w:bCs/>
          <w:sz w:val="24"/>
          <w:szCs w:val="24"/>
        </w:rPr>
        <w:t>29</w:t>
      </w:r>
      <w:r w:rsidR="00532A64" w:rsidRPr="00532A64">
        <w:rPr>
          <w:b/>
          <w:bCs/>
          <w:sz w:val="24"/>
          <w:szCs w:val="24"/>
        </w:rPr>
        <w:t>.0</w:t>
      </w:r>
      <w:r w:rsidR="00FA0A68">
        <w:rPr>
          <w:b/>
          <w:bCs/>
          <w:sz w:val="24"/>
          <w:szCs w:val="24"/>
        </w:rPr>
        <w:t>4</w:t>
      </w:r>
      <w:r w:rsidR="00532A64" w:rsidRPr="00532A64">
        <w:rPr>
          <w:b/>
          <w:bCs/>
          <w:sz w:val="24"/>
          <w:szCs w:val="24"/>
        </w:rPr>
        <w:t>.202</w:t>
      </w:r>
      <w:r w:rsidR="001744D3">
        <w:rPr>
          <w:b/>
          <w:bCs/>
          <w:sz w:val="24"/>
          <w:szCs w:val="24"/>
        </w:rPr>
        <w:t>6</w:t>
      </w:r>
      <w:r w:rsidR="00FA0A68">
        <w:rPr>
          <w:b/>
          <w:bCs/>
          <w:sz w:val="24"/>
          <w:szCs w:val="24"/>
        </w:rPr>
        <w:t xml:space="preserve"> </w:t>
      </w:r>
      <w:r w:rsidR="00532A64">
        <w:rPr>
          <w:sz w:val="24"/>
          <w:szCs w:val="24"/>
        </w:rPr>
        <w:t xml:space="preserve">a druhý termín prijímacích skúšok dňa </w:t>
      </w:r>
      <w:r w:rsidR="00532A64" w:rsidRPr="00532A64">
        <w:rPr>
          <w:b/>
          <w:bCs/>
          <w:sz w:val="24"/>
          <w:szCs w:val="24"/>
        </w:rPr>
        <w:t>0</w:t>
      </w:r>
      <w:r w:rsidR="001744D3">
        <w:rPr>
          <w:b/>
          <w:bCs/>
          <w:sz w:val="24"/>
          <w:szCs w:val="24"/>
        </w:rPr>
        <w:t>4</w:t>
      </w:r>
      <w:r w:rsidR="00532A64" w:rsidRPr="00532A64">
        <w:rPr>
          <w:b/>
          <w:bCs/>
          <w:sz w:val="24"/>
          <w:szCs w:val="24"/>
        </w:rPr>
        <w:t>.05.202</w:t>
      </w:r>
      <w:r w:rsidR="001744D3">
        <w:rPr>
          <w:b/>
          <w:bCs/>
          <w:sz w:val="24"/>
          <w:szCs w:val="24"/>
        </w:rPr>
        <w:t>6</w:t>
      </w:r>
      <w:r w:rsidR="00532A64">
        <w:rPr>
          <w:sz w:val="24"/>
          <w:szCs w:val="24"/>
        </w:rPr>
        <w:t xml:space="preserve">. </w:t>
      </w:r>
    </w:p>
    <w:p w14:paraId="6B46F56A" w14:textId="1D245C42" w:rsidR="00816407" w:rsidRPr="00532A64" w:rsidRDefault="007B19B8" w:rsidP="005F57A7">
      <w:pPr>
        <w:pStyle w:val="Odsekzoznamu"/>
        <w:numPr>
          <w:ilvl w:val="0"/>
          <w:numId w:val="11"/>
        </w:numPr>
        <w:spacing w:before="8" w:line="276" w:lineRule="auto"/>
        <w:ind w:left="426" w:right="225" w:hanging="444"/>
        <w:rPr>
          <w:sz w:val="23"/>
        </w:rPr>
      </w:pPr>
      <w:r>
        <w:rPr>
          <w:sz w:val="24"/>
        </w:rPr>
        <w:t xml:space="preserve">Riaditeľ školy prijme </w:t>
      </w:r>
      <w:r w:rsidR="00D52E71">
        <w:rPr>
          <w:sz w:val="24"/>
        </w:rPr>
        <w:t xml:space="preserve">uchádzačov </w:t>
      </w:r>
      <w:r>
        <w:rPr>
          <w:sz w:val="24"/>
        </w:rPr>
        <w:t xml:space="preserve"> </w:t>
      </w:r>
      <w:r w:rsidRPr="00532A64">
        <w:rPr>
          <w:i/>
          <w:sz w:val="24"/>
        </w:rPr>
        <w:t xml:space="preserve">po úspešnom vykonaní prijímacích skúšok </w:t>
      </w:r>
      <w:r>
        <w:rPr>
          <w:sz w:val="24"/>
        </w:rPr>
        <w:t>podľa poradia</w:t>
      </w:r>
      <w:r w:rsidRPr="00532A64">
        <w:rPr>
          <w:spacing w:val="-14"/>
          <w:sz w:val="24"/>
        </w:rPr>
        <w:t xml:space="preserve"> </w:t>
      </w:r>
      <w:r>
        <w:rPr>
          <w:sz w:val="24"/>
        </w:rPr>
        <w:t>na</w:t>
      </w:r>
      <w:r w:rsidRPr="00532A64">
        <w:rPr>
          <w:spacing w:val="-14"/>
          <w:sz w:val="24"/>
        </w:rPr>
        <w:t xml:space="preserve"> </w:t>
      </w:r>
      <w:r>
        <w:rPr>
          <w:sz w:val="24"/>
        </w:rPr>
        <w:t>základe</w:t>
      </w:r>
      <w:r w:rsidRPr="00532A64">
        <w:rPr>
          <w:spacing w:val="-14"/>
          <w:sz w:val="24"/>
        </w:rPr>
        <w:t xml:space="preserve"> </w:t>
      </w:r>
      <w:r w:rsidRPr="00532A64">
        <w:rPr>
          <w:b/>
          <w:i/>
          <w:sz w:val="24"/>
        </w:rPr>
        <w:t>získaného</w:t>
      </w:r>
      <w:r w:rsidRPr="00532A64">
        <w:rPr>
          <w:b/>
          <w:i/>
          <w:spacing w:val="-13"/>
          <w:sz w:val="24"/>
        </w:rPr>
        <w:t xml:space="preserve"> </w:t>
      </w:r>
      <w:r w:rsidRPr="00532A64">
        <w:rPr>
          <w:b/>
          <w:i/>
          <w:sz w:val="24"/>
        </w:rPr>
        <w:t>počtu</w:t>
      </w:r>
      <w:r w:rsidRPr="00532A64">
        <w:rPr>
          <w:b/>
          <w:i/>
          <w:spacing w:val="-12"/>
          <w:sz w:val="24"/>
        </w:rPr>
        <w:t xml:space="preserve"> </w:t>
      </w:r>
      <w:r w:rsidRPr="00532A64">
        <w:rPr>
          <w:b/>
          <w:i/>
          <w:sz w:val="24"/>
        </w:rPr>
        <w:t>bodov</w:t>
      </w:r>
      <w:r w:rsidRPr="00532A64">
        <w:rPr>
          <w:b/>
          <w:i/>
          <w:spacing w:val="-12"/>
          <w:sz w:val="24"/>
        </w:rPr>
        <w:t xml:space="preserve"> </w:t>
      </w:r>
      <w:r>
        <w:rPr>
          <w:sz w:val="24"/>
        </w:rPr>
        <w:t>do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určeného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počtu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žiakov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v</w:t>
      </w:r>
      <w:r w:rsidRPr="00532A64"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odboroch podľa nasledovných kritérií:</w:t>
      </w:r>
    </w:p>
    <w:p w14:paraId="257C1DDE" w14:textId="2C38F03E" w:rsidR="00816407" w:rsidRDefault="007B19B8" w:rsidP="00C41D4A">
      <w:pPr>
        <w:rPr>
          <w:b/>
          <w:sz w:val="24"/>
        </w:rPr>
      </w:pPr>
      <w:r>
        <w:rPr>
          <w:b/>
          <w:sz w:val="24"/>
        </w:rPr>
        <w:t>a1)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skúšky 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odbor:</w:t>
      </w:r>
      <w:r w:rsidR="00C41D4A">
        <w:rPr>
          <w:b/>
          <w:spacing w:val="-2"/>
          <w:sz w:val="24"/>
        </w:rPr>
        <w:t xml:space="preserve">  </w:t>
      </w:r>
      <w:r>
        <w:rPr>
          <w:b/>
          <w:sz w:val="24"/>
        </w:rPr>
        <w:t>Mechanizácia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pôdohospodárstva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4243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</w:t>
      </w:r>
    </w:p>
    <w:p w14:paraId="25929954" w14:textId="6E953F9E" w:rsidR="00816407" w:rsidRPr="00D148F5" w:rsidRDefault="001744D3" w:rsidP="001744D3">
      <w:pPr>
        <w:pStyle w:val="Zkladntext"/>
      </w:pPr>
      <w:r>
        <w:t xml:space="preserve">       </w:t>
      </w:r>
      <w:r w:rsidR="007B19B8" w:rsidRPr="00D148F5">
        <w:t>SJL</w:t>
      </w:r>
      <w:r w:rsidR="007B19B8" w:rsidRPr="00D148F5">
        <w:rPr>
          <w:spacing w:val="-7"/>
        </w:rPr>
        <w:t xml:space="preserve"> </w:t>
      </w:r>
      <w:r w:rsidR="007B19B8" w:rsidRPr="00D148F5">
        <w:t>maximálny</w:t>
      </w:r>
      <w:r w:rsidR="007B19B8" w:rsidRPr="00D148F5">
        <w:rPr>
          <w:spacing w:val="-3"/>
        </w:rPr>
        <w:t xml:space="preserve"> </w:t>
      </w:r>
      <w:r w:rsidR="007B19B8" w:rsidRPr="00D148F5">
        <w:t xml:space="preserve">počet bodov </w:t>
      </w:r>
      <w:r w:rsidR="00086F64" w:rsidRPr="00D148F5">
        <w:t>50</w:t>
      </w:r>
      <w:r w:rsidR="007B19B8" w:rsidRPr="00D148F5">
        <w:t xml:space="preserve"> a</w:t>
      </w:r>
      <w:r w:rsidR="007B19B8" w:rsidRPr="00D148F5">
        <w:rPr>
          <w:spacing w:val="4"/>
        </w:rPr>
        <w:t xml:space="preserve"> </w:t>
      </w:r>
      <w:r w:rsidR="007B19B8" w:rsidRPr="00D148F5">
        <w:t>BIO</w:t>
      </w:r>
      <w:r w:rsidR="007B19B8" w:rsidRPr="00D148F5">
        <w:rPr>
          <w:spacing w:val="61"/>
        </w:rPr>
        <w:t xml:space="preserve"> </w:t>
      </w:r>
      <w:r w:rsidR="007B19B8" w:rsidRPr="00D148F5">
        <w:t>maximálny</w:t>
      </w:r>
      <w:r w:rsidR="007B19B8" w:rsidRPr="00D148F5">
        <w:rPr>
          <w:spacing w:val="-8"/>
        </w:rPr>
        <w:t xml:space="preserve"> </w:t>
      </w:r>
      <w:r w:rsidR="007B19B8" w:rsidRPr="00D148F5">
        <w:t xml:space="preserve">počet </w:t>
      </w:r>
      <w:r w:rsidR="00086F64"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18E829B0" w14:textId="6EB69219" w:rsidR="00816407" w:rsidRDefault="007B19B8" w:rsidP="001744D3">
      <w:pPr>
        <w:ind w:left="426" w:hanging="426"/>
        <w:rPr>
          <w:b/>
          <w:sz w:val="24"/>
        </w:rPr>
      </w:pPr>
      <w:r>
        <w:rPr>
          <w:b/>
          <w:sz w:val="24"/>
        </w:rPr>
        <w:t>a2)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skúšky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odbor: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Mechanik</w:t>
      </w:r>
      <w:r w:rsidR="008A068D">
        <w:rPr>
          <w:b/>
          <w:sz w:val="24"/>
        </w:rPr>
        <w:t>/mechanička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strojov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zariadení</w:t>
      </w:r>
      <w:r>
        <w:rPr>
          <w:b/>
          <w:spacing w:val="56"/>
          <w:sz w:val="24"/>
        </w:rPr>
        <w:t xml:space="preserve"> </w:t>
      </w:r>
      <w:r w:rsidR="001744D3">
        <w:rPr>
          <w:b/>
          <w:spacing w:val="56"/>
          <w:sz w:val="24"/>
        </w:rPr>
        <w:t xml:space="preserve"> </w:t>
      </w:r>
      <w:r>
        <w:rPr>
          <w:b/>
          <w:sz w:val="24"/>
        </w:rPr>
        <w:t>2413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K</w:t>
      </w:r>
    </w:p>
    <w:p w14:paraId="1D93F2B9" w14:textId="79B93CF1" w:rsidR="00816407" w:rsidRPr="00B95090" w:rsidRDefault="001744D3" w:rsidP="001744D3">
      <w:pPr>
        <w:pStyle w:val="Zkladntext"/>
        <w:rPr>
          <w:color w:val="FF0000"/>
        </w:rPr>
      </w:pPr>
      <w:r>
        <w:rPr>
          <w:color w:val="FF0000"/>
        </w:rPr>
        <w:t xml:space="preserve">      </w:t>
      </w:r>
      <w:r w:rsidR="004A7DB1">
        <w:rPr>
          <w:color w:val="FF0000"/>
        </w:rPr>
        <w:t xml:space="preserve"> </w:t>
      </w:r>
      <w:r w:rsidR="007B19B8" w:rsidRPr="00D148F5">
        <w:t>SJL</w:t>
      </w:r>
      <w:r w:rsidR="007B19B8" w:rsidRPr="00D148F5">
        <w:rPr>
          <w:spacing w:val="-5"/>
        </w:rPr>
        <w:t xml:space="preserve"> </w:t>
      </w:r>
      <w:r w:rsidR="007B19B8" w:rsidRPr="00D148F5">
        <w:t>maximálny</w:t>
      </w:r>
      <w:r w:rsidR="007B19B8" w:rsidRPr="00D148F5">
        <w:rPr>
          <w:spacing w:val="-5"/>
        </w:rPr>
        <w:t xml:space="preserve"> </w:t>
      </w:r>
      <w:r w:rsidR="007B19B8" w:rsidRPr="00D148F5">
        <w:t xml:space="preserve">počet bodov </w:t>
      </w:r>
      <w:r w:rsidR="004A7DB1" w:rsidRPr="00D148F5">
        <w:t>50</w:t>
      </w:r>
      <w:r w:rsidR="007B19B8" w:rsidRPr="00D148F5">
        <w:rPr>
          <w:spacing w:val="1"/>
        </w:rPr>
        <w:t xml:space="preserve"> </w:t>
      </w:r>
      <w:r w:rsidR="007B19B8" w:rsidRPr="00D148F5">
        <w:t>a</w:t>
      </w:r>
      <w:r w:rsidR="007B19B8" w:rsidRPr="00D148F5">
        <w:rPr>
          <w:spacing w:val="1"/>
        </w:rPr>
        <w:t xml:space="preserve"> </w:t>
      </w:r>
      <w:r w:rsidR="007B19B8" w:rsidRPr="00D148F5">
        <w:t>MAT</w:t>
      </w:r>
      <w:r w:rsidR="007B19B8" w:rsidRPr="00D148F5">
        <w:rPr>
          <w:spacing w:val="59"/>
        </w:rPr>
        <w:t xml:space="preserve"> </w:t>
      </w:r>
      <w:r w:rsidR="007B19B8" w:rsidRPr="00D148F5">
        <w:t>maximálny</w:t>
      </w:r>
      <w:r w:rsidR="007B19B8" w:rsidRPr="00D148F5">
        <w:rPr>
          <w:spacing w:val="-7"/>
        </w:rPr>
        <w:t xml:space="preserve"> </w:t>
      </w:r>
      <w:r w:rsidR="007B19B8" w:rsidRPr="00D148F5">
        <w:t xml:space="preserve">počet </w:t>
      </w:r>
      <w:r w:rsidR="004A7DB1"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4FD35602" w14:textId="77777777" w:rsidR="00816407" w:rsidRDefault="00816407" w:rsidP="00C41D4A">
      <w:pPr>
        <w:pStyle w:val="Zkladntext"/>
        <w:spacing w:before="9"/>
        <w:ind w:left="426" w:firstLine="289"/>
        <w:rPr>
          <w:sz w:val="23"/>
        </w:rPr>
      </w:pPr>
    </w:p>
    <w:p w14:paraId="00DAE205" w14:textId="5240BA22" w:rsidR="001744D3" w:rsidRDefault="007B19B8" w:rsidP="00C41D4A">
      <w:pPr>
        <w:ind w:left="142" w:right="340" w:hanging="142"/>
        <w:rPr>
          <w:b/>
          <w:sz w:val="24"/>
        </w:rPr>
      </w:pPr>
      <w:r>
        <w:rPr>
          <w:b/>
          <w:sz w:val="24"/>
        </w:rPr>
        <w:t>b</w:t>
      </w:r>
      <w:r w:rsidRPr="00086F64">
        <w:rPr>
          <w:b/>
          <w:sz w:val="28"/>
        </w:rPr>
        <w:t>)</w:t>
      </w:r>
      <w:r w:rsidRPr="00086F64">
        <w:rPr>
          <w:b/>
          <w:spacing w:val="40"/>
          <w:sz w:val="28"/>
        </w:rPr>
        <w:t xml:space="preserve"> </w:t>
      </w:r>
      <w:r w:rsidR="00086F64" w:rsidRPr="00086F64">
        <w:rPr>
          <w:b/>
          <w:sz w:val="24"/>
        </w:rPr>
        <w:t>priemeru študijných výsledkov z predmetov MAT, SLJ, ANJ, BIO, FYZ z</w:t>
      </w:r>
      <w:r w:rsidR="001744D3">
        <w:rPr>
          <w:b/>
          <w:sz w:val="24"/>
        </w:rPr>
        <w:t>a 1. polrok</w:t>
      </w:r>
      <w:r w:rsidR="00086F64" w:rsidRPr="00086F64">
        <w:rPr>
          <w:b/>
          <w:sz w:val="24"/>
        </w:rPr>
        <w:t xml:space="preserve"> 8. ročníka ZŠ</w:t>
      </w:r>
      <w:r w:rsidR="001744D3">
        <w:rPr>
          <w:b/>
          <w:sz w:val="24"/>
        </w:rPr>
        <w:t xml:space="preserve"> a 1. polrok</w:t>
      </w:r>
      <w:r w:rsidR="00086F64" w:rsidRPr="00086F64">
        <w:rPr>
          <w:b/>
          <w:sz w:val="24"/>
        </w:rPr>
        <w:t xml:space="preserve"> 9. ročníka ZŠ</w:t>
      </w:r>
      <w:r w:rsidR="001744D3">
        <w:rPr>
          <w:b/>
          <w:sz w:val="24"/>
        </w:rPr>
        <w:t>,</w:t>
      </w:r>
      <w:r w:rsidR="00086F64" w:rsidRPr="00086F64">
        <w:rPr>
          <w:b/>
          <w:sz w:val="24"/>
        </w:rPr>
        <w:t xml:space="preserve"> max. počet bodov 100</w:t>
      </w:r>
      <w:r w:rsidR="001744D3">
        <w:rPr>
          <w:b/>
          <w:sz w:val="24"/>
        </w:rPr>
        <w:t xml:space="preserve"> – </w:t>
      </w:r>
      <w:r w:rsidR="001744D3">
        <w:rPr>
          <w:bCs/>
          <w:sz w:val="24"/>
        </w:rPr>
        <w:t>podľa tabuľky nižšie.</w:t>
      </w:r>
      <w:r w:rsidR="00086F64" w:rsidRPr="00086F64">
        <w:rPr>
          <w:sz w:val="24"/>
        </w:rPr>
        <w:t xml:space="preserve"> Ak bol niektorý z predmetov v danom roku alebo polroku hodnotený „absolvoval“, nahradí</w:t>
      </w:r>
      <w:r w:rsidR="004A7DB1">
        <w:rPr>
          <w:sz w:val="24"/>
        </w:rPr>
        <w:t xml:space="preserve"> </w:t>
      </w:r>
      <w:r w:rsidR="00086F64" w:rsidRPr="00086F64">
        <w:rPr>
          <w:sz w:val="24"/>
        </w:rPr>
        <w:t>sa toto hodnotenie daného predmetu hodnotením z najbližšieho roka alebo polroka, v ktorom bol žiak hodnotený známkou.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985"/>
      </w:tblGrid>
      <w:tr w:rsidR="001744D3" w14:paraId="1DDAED5C" w14:textId="77777777" w:rsidTr="001051FD">
        <w:trPr>
          <w:trHeight w:val="275"/>
          <w:jc w:val="center"/>
        </w:trPr>
        <w:tc>
          <w:tcPr>
            <w:tcW w:w="1875" w:type="dxa"/>
          </w:tcPr>
          <w:p w14:paraId="6463BD66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985" w:type="dxa"/>
          </w:tcPr>
          <w:p w14:paraId="6165EA50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03AE779F" w14:textId="77777777" w:rsidTr="001051FD">
        <w:trPr>
          <w:trHeight w:val="275"/>
          <w:jc w:val="center"/>
        </w:trPr>
        <w:tc>
          <w:tcPr>
            <w:tcW w:w="1875" w:type="dxa"/>
          </w:tcPr>
          <w:p w14:paraId="72D0A448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1,51 – </w:t>
            </w: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985" w:type="dxa"/>
          </w:tcPr>
          <w:p w14:paraId="493B5165" w14:textId="77777777" w:rsidR="001744D3" w:rsidRDefault="001744D3" w:rsidP="001051FD">
            <w:pPr>
              <w:pStyle w:val="TableParagraph"/>
              <w:spacing w:line="256" w:lineRule="exact"/>
              <w:ind w:left="462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722A7160" w14:textId="77777777" w:rsidTr="001051FD">
        <w:trPr>
          <w:trHeight w:val="275"/>
          <w:jc w:val="center"/>
        </w:trPr>
        <w:tc>
          <w:tcPr>
            <w:tcW w:w="1875" w:type="dxa"/>
          </w:tcPr>
          <w:p w14:paraId="572FBFC4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1,76 – </w:t>
            </w: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1985" w:type="dxa"/>
          </w:tcPr>
          <w:p w14:paraId="5DDC9419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5481D36F" w14:textId="77777777" w:rsidTr="001051FD">
        <w:trPr>
          <w:trHeight w:val="275"/>
          <w:jc w:val="center"/>
        </w:trPr>
        <w:tc>
          <w:tcPr>
            <w:tcW w:w="1875" w:type="dxa"/>
          </w:tcPr>
          <w:p w14:paraId="614C5819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2,01 – </w:t>
            </w: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1985" w:type="dxa"/>
          </w:tcPr>
          <w:p w14:paraId="48DCAA65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5BD39CD4" w14:textId="77777777" w:rsidTr="001051FD">
        <w:trPr>
          <w:trHeight w:val="275"/>
          <w:jc w:val="center"/>
        </w:trPr>
        <w:tc>
          <w:tcPr>
            <w:tcW w:w="1875" w:type="dxa"/>
          </w:tcPr>
          <w:p w14:paraId="13993500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2,26 – </w:t>
            </w: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1985" w:type="dxa"/>
          </w:tcPr>
          <w:p w14:paraId="7792F526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45D8F883" w14:textId="77777777" w:rsidTr="001051FD">
        <w:trPr>
          <w:trHeight w:val="278"/>
          <w:jc w:val="center"/>
        </w:trPr>
        <w:tc>
          <w:tcPr>
            <w:tcW w:w="1875" w:type="dxa"/>
          </w:tcPr>
          <w:p w14:paraId="60344BC1" w14:textId="77777777" w:rsidR="001744D3" w:rsidRDefault="001744D3" w:rsidP="001051FD">
            <w:pPr>
              <w:pStyle w:val="TableParagraph"/>
              <w:spacing w:before="1" w:line="257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2,51 -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985" w:type="dxa"/>
          </w:tcPr>
          <w:p w14:paraId="514B03AE" w14:textId="77777777" w:rsidR="001744D3" w:rsidRDefault="001744D3" w:rsidP="001051FD">
            <w:pPr>
              <w:pStyle w:val="TableParagraph"/>
              <w:spacing w:before="1" w:line="257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356338A1" w14:textId="77777777" w:rsidTr="001051FD">
        <w:trPr>
          <w:trHeight w:val="275"/>
          <w:jc w:val="center"/>
        </w:trPr>
        <w:tc>
          <w:tcPr>
            <w:tcW w:w="1875" w:type="dxa"/>
          </w:tcPr>
          <w:p w14:paraId="2FC28C50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2,76 – </w:t>
            </w: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1985" w:type="dxa"/>
          </w:tcPr>
          <w:p w14:paraId="558DA0EB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3D9465BB" w14:textId="77777777" w:rsidTr="001051FD">
        <w:trPr>
          <w:trHeight w:val="275"/>
          <w:jc w:val="center"/>
        </w:trPr>
        <w:tc>
          <w:tcPr>
            <w:tcW w:w="1875" w:type="dxa"/>
          </w:tcPr>
          <w:p w14:paraId="3A80497D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3,01 – </w:t>
            </w:r>
            <w:r>
              <w:rPr>
                <w:spacing w:val="-4"/>
                <w:sz w:val="24"/>
              </w:rPr>
              <w:t>3,25</w:t>
            </w:r>
          </w:p>
        </w:tc>
        <w:tc>
          <w:tcPr>
            <w:tcW w:w="1985" w:type="dxa"/>
          </w:tcPr>
          <w:p w14:paraId="66900172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2C9305D0" w14:textId="77777777" w:rsidTr="001051FD">
        <w:trPr>
          <w:trHeight w:val="275"/>
          <w:jc w:val="center"/>
        </w:trPr>
        <w:tc>
          <w:tcPr>
            <w:tcW w:w="1875" w:type="dxa"/>
          </w:tcPr>
          <w:p w14:paraId="010F7F52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3,26 – </w:t>
            </w:r>
            <w:r>
              <w:rPr>
                <w:spacing w:val="-4"/>
                <w:sz w:val="24"/>
              </w:rPr>
              <w:t>3,50</w:t>
            </w:r>
          </w:p>
        </w:tc>
        <w:tc>
          <w:tcPr>
            <w:tcW w:w="1985" w:type="dxa"/>
          </w:tcPr>
          <w:p w14:paraId="4A940BBC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76ACC861" w14:textId="77777777" w:rsidTr="001051FD">
        <w:trPr>
          <w:trHeight w:val="276"/>
          <w:jc w:val="center"/>
        </w:trPr>
        <w:tc>
          <w:tcPr>
            <w:tcW w:w="1875" w:type="dxa"/>
          </w:tcPr>
          <w:p w14:paraId="1F52CBB0" w14:textId="77777777" w:rsidR="001744D3" w:rsidRDefault="001744D3" w:rsidP="001051FD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3,51 –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465CF195" w14:textId="77777777" w:rsidR="001744D3" w:rsidRDefault="001744D3" w:rsidP="001051FD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1744D3" w14:paraId="2265969D" w14:textId="77777777" w:rsidTr="001051FD">
        <w:trPr>
          <w:trHeight w:val="278"/>
          <w:jc w:val="center"/>
        </w:trPr>
        <w:tc>
          <w:tcPr>
            <w:tcW w:w="1875" w:type="dxa"/>
          </w:tcPr>
          <w:p w14:paraId="5D90169D" w14:textId="77777777" w:rsidR="001744D3" w:rsidRDefault="001744D3" w:rsidP="001051FD">
            <w:pPr>
              <w:pStyle w:val="TableParagraph"/>
              <w:spacing w:line="258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7BC07C18" w14:textId="77777777" w:rsidR="001744D3" w:rsidRDefault="001744D3" w:rsidP="001051FD">
            <w:pPr>
              <w:pStyle w:val="TableParagraph"/>
              <w:spacing w:line="258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bodov</w:t>
            </w:r>
          </w:p>
        </w:tc>
      </w:tr>
    </w:tbl>
    <w:p w14:paraId="4DA8EB9D" w14:textId="77777777" w:rsidR="001744D3" w:rsidRDefault="001744D3" w:rsidP="00C41D4A">
      <w:pPr>
        <w:ind w:left="142" w:right="340" w:hanging="142"/>
        <w:rPr>
          <w:b/>
          <w:sz w:val="24"/>
        </w:rPr>
      </w:pPr>
    </w:p>
    <w:p w14:paraId="5714EDF2" w14:textId="6FDA1CE2" w:rsidR="00816407" w:rsidRDefault="007B19B8" w:rsidP="001744D3">
      <w:pPr>
        <w:pStyle w:val="Nadpis1"/>
        <w:ind w:left="0" w:right="390"/>
        <w:rPr>
          <w:spacing w:val="-2"/>
          <w:sz w:val="24"/>
          <w:szCs w:val="24"/>
        </w:rPr>
      </w:pPr>
      <w:r w:rsidRPr="0047763C">
        <w:rPr>
          <w:sz w:val="24"/>
          <w:szCs w:val="24"/>
        </w:rPr>
        <w:t>Dosiahnuté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body</w:t>
      </w:r>
      <w:r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z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jednotlivých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kritérií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sa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sčítajú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a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následne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bude</w:t>
      </w:r>
      <w:r w:rsidRPr="0047763C">
        <w:rPr>
          <w:spacing w:val="-4"/>
          <w:sz w:val="24"/>
          <w:szCs w:val="24"/>
        </w:rPr>
        <w:t xml:space="preserve"> </w:t>
      </w:r>
      <w:r w:rsidR="004A7DB1" w:rsidRPr="0047763C">
        <w:rPr>
          <w:spacing w:val="-4"/>
          <w:sz w:val="24"/>
          <w:szCs w:val="24"/>
        </w:rPr>
        <w:t>z</w:t>
      </w:r>
      <w:r w:rsidRPr="0047763C">
        <w:rPr>
          <w:spacing w:val="-2"/>
          <w:sz w:val="24"/>
          <w:szCs w:val="24"/>
        </w:rPr>
        <w:t>ostavené</w:t>
      </w:r>
      <w:r w:rsidR="004A7DB1"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poradie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uchádzačov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o</w:t>
      </w:r>
      <w:r w:rsidRPr="0047763C">
        <w:rPr>
          <w:spacing w:val="-5"/>
          <w:sz w:val="24"/>
          <w:szCs w:val="24"/>
        </w:rPr>
        <w:t xml:space="preserve"> </w:t>
      </w:r>
      <w:r w:rsidRPr="0047763C">
        <w:rPr>
          <w:spacing w:val="-2"/>
          <w:sz w:val="24"/>
          <w:szCs w:val="24"/>
        </w:rPr>
        <w:t>štúdium.</w:t>
      </w:r>
    </w:p>
    <w:p w14:paraId="58F93674" w14:textId="76E9D8F9" w:rsidR="00816407" w:rsidRDefault="00816407" w:rsidP="00C41D4A">
      <w:pPr>
        <w:pStyle w:val="Zkladntext"/>
        <w:spacing w:before="1"/>
        <w:ind w:left="426" w:hanging="444"/>
        <w:rPr>
          <w:b/>
          <w:sz w:val="16"/>
        </w:rPr>
      </w:pPr>
    </w:p>
    <w:p w14:paraId="0435C810" w14:textId="77777777" w:rsidR="00F32EB9" w:rsidRDefault="00F32EB9" w:rsidP="00C41D4A">
      <w:pPr>
        <w:pStyle w:val="Zkladntext"/>
        <w:spacing w:before="1"/>
        <w:ind w:left="426" w:hanging="444"/>
        <w:rPr>
          <w:b/>
          <w:sz w:val="16"/>
        </w:rPr>
      </w:pPr>
    </w:p>
    <w:p w14:paraId="14D25FD9" w14:textId="66DDC65C" w:rsidR="00816407" w:rsidRPr="001744D3" w:rsidRDefault="007B19B8" w:rsidP="001744D3">
      <w:pPr>
        <w:pStyle w:val="Odsekzoznamu"/>
        <w:numPr>
          <w:ilvl w:val="0"/>
          <w:numId w:val="11"/>
        </w:numPr>
        <w:spacing w:line="321" w:lineRule="exact"/>
        <w:ind w:left="567" w:hanging="567"/>
        <w:jc w:val="both"/>
        <w:rPr>
          <w:b/>
          <w:sz w:val="24"/>
          <w:szCs w:val="24"/>
        </w:rPr>
      </w:pPr>
      <w:r w:rsidRPr="001744D3">
        <w:rPr>
          <w:b/>
          <w:sz w:val="24"/>
          <w:szCs w:val="24"/>
        </w:rPr>
        <w:t xml:space="preserve">Prijímacie skúšky zo </w:t>
      </w:r>
      <w:r w:rsidR="006A4265" w:rsidRPr="001744D3">
        <w:rPr>
          <w:b/>
          <w:sz w:val="24"/>
          <w:szCs w:val="24"/>
        </w:rPr>
        <w:t>S</w:t>
      </w:r>
      <w:r w:rsidRPr="001744D3">
        <w:rPr>
          <w:b/>
          <w:sz w:val="24"/>
          <w:szCs w:val="24"/>
        </w:rPr>
        <w:t xml:space="preserve">lovenského jazyka a literatúry a z </w:t>
      </w:r>
      <w:r w:rsidR="006A4265" w:rsidRPr="001744D3">
        <w:rPr>
          <w:b/>
          <w:sz w:val="24"/>
          <w:szCs w:val="24"/>
        </w:rPr>
        <w:t>B</w:t>
      </w:r>
      <w:r w:rsidRPr="001744D3">
        <w:rPr>
          <w:b/>
          <w:sz w:val="24"/>
          <w:szCs w:val="24"/>
        </w:rPr>
        <w:t xml:space="preserve">iológie pre odbor  </w:t>
      </w:r>
      <w:r w:rsidR="001744D3">
        <w:rPr>
          <w:b/>
          <w:sz w:val="24"/>
          <w:szCs w:val="24"/>
        </w:rPr>
        <w:t>M</w:t>
      </w:r>
      <w:r w:rsidRPr="001744D3">
        <w:rPr>
          <w:b/>
          <w:sz w:val="24"/>
          <w:szCs w:val="24"/>
        </w:rPr>
        <w:t xml:space="preserve">echanizácia pôdohospodárstva a prijímacie skúšky zo </w:t>
      </w:r>
      <w:r w:rsidR="006A4265" w:rsidRPr="001744D3">
        <w:rPr>
          <w:b/>
          <w:sz w:val="24"/>
          <w:szCs w:val="24"/>
        </w:rPr>
        <w:t>S</w:t>
      </w:r>
      <w:r w:rsidRPr="001744D3">
        <w:rPr>
          <w:b/>
          <w:sz w:val="24"/>
          <w:szCs w:val="24"/>
        </w:rPr>
        <w:t xml:space="preserve">lovenského jazyka a literatúry a z </w:t>
      </w:r>
      <w:r w:rsidR="006A4265" w:rsidRPr="001744D3">
        <w:rPr>
          <w:b/>
          <w:sz w:val="24"/>
          <w:szCs w:val="24"/>
        </w:rPr>
        <w:t>M</w:t>
      </w:r>
      <w:r w:rsidRPr="001744D3">
        <w:rPr>
          <w:b/>
          <w:sz w:val="24"/>
          <w:szCs w:val="24"/>
        </w:rPr>
        <w:t xml:space="preserve">atematiky pre odbor </w:t>
      </w:r>
      <w:r w:rsidR="001744D3">
        <w:rPr>
          <w:b/>
          <w:sz w:val="24"/>
          <w:szCs w:val="24"/>
        </w:rPr>
        <w:t>M</w:t>
      </w:r>
      <w:r w:rsidRPr="001744D3">
        <w:rPr>
          <w:b/>
          <w:sz w:val="24"/>
          <w:szCs w:val="24"/>
        </w:rPr>
        <w:t>echanik strojov a zariadení,</w:t>
      </w:r>
      <w:r w:rsidR="004A7DB1">
        <w:t xml:space="preserve">  </w:t>
      </w:r>
      <w:r w:rsidRPr="001744D3">
        <w:rPr>
          <w:b/>
          <w:sz w:val="24"/>
          <w:szCs w:val="24"/>
        </w:rPr>
        <w:t>sa</w:t>
      </w:r>
      <w:r w:rsidRPr="001744D3">
        <w:rPr>
          <w:b/>
          <w:spacing w:val="-6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budú</w:t>
      </w:r>
      <w:r w:rsidRPr="001744D3">
        <w:rPr>
          <w:b/>
          <w:spacing w:val="-3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konať</w:t>
      </w:r>
      <w:r w:rsidRPr="001744D3">
        <w:rPr>
          <w:b/>
          <w:spacing w:val="-4"/>
          <w:sz w:val="24"/>
          <w:szCs w:val="24"/>
        </w:rPr>
        <w:t xml:space="preserve"> </w:t>
      </w:r>
      <w:r w:rsidR="004E2345" w:rsidRPr="001744D3">
        <w:rPr>
          <w:b/>
          <w:spacing w:val="-4"/>
          <w:sz w:val="24"/>
          <w:szCs w:val="24"/>
        </w:rPr>
        <w:t xml:space="preserve">písomnou </w:t>
      </w:r>
      <w:r w:rsidRPr="001744D3">
        <w:rPr>
          <w:b/>
          <w:sz w:val="24"/>
          <w:szCs w:val="24"/>
        </w:rPr>
        <w:t>formou</w:t>
      </w:r>
      <w:r w:rsidRPr="001744D3">
        <w:rPr>
          <w:b/>
          <w:spacing w:val="-4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testu</w:t>
      </w:r>
      <w:r w:rsidRPr="001744D3">
        <w:rPr>
          <w:b/>
          <w:spacing w:val="-4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v</w:t>
      </w:r>
      <w:r w:rsidRPr="001744D3">
        <w:rPr>
          <w:b/>
          <w:spacing w:val="-1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trvaní</w:t>
      </w:r>
      <w:r w:rsidRPr="001744D3">
        <w:rPr>
          <w:b/>
          <w:spacing w:val="-3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45</w:t>
      </w:r>
      <w:r w:rsidRPr="001744D3">
        <w:rPr>
          <w:b/>
          <w:spacing w:val="-7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minút</w:t>
      </w:r>
      <w:r w:rsidRPr="001744D3">
        <w:rPr>
          <w:b/>
          <w:spacing w:val="-4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pre</w:t>
      </w:r>
      <w:r w:rsidRPr="001744D3">
        <w:rPr>
          <w:b/>
          <w:spacing w:val="-3"/>
          <w:sz w:val="24"/>
          <w:szCs w:val="24"/>
        </w:rPr>
        <w:t xml:space="preserve"> </w:t>
      </w:r>
      <w:r w:rsidRPr="001744D3">
        <w:rPr>
          <w:b/>
          <w:sz w:val="24"/>
          <w:szCs w:val="24"/>
        </w:rPr>
        <w:t>každý</w:t>
      </w:r>
      <w:r w:rsidRPr="001744D3">
        <w:rPr>
          <w:b/>
          <w:spacing w:val="-3"/>
          <w:sz w:val="24"/>
          <w:szCs w:val="24"/>
        </w:rPr>
        <w:t xml:space="preserve"> </w:t>
      </w:r>
      <w:r w:rsidRPr="001744D3">
        <w:rPr>
          <w:b/>
          <w:spacing w:val="-2"/>
          <w:sz w:val="24"/>
          <w:szCs w:val="24"/>
        </w:rPr>
        <w:t>predmet.</w:t>
      </w:r>
    </w:p>
    <w:p w14:paraId="04527E35" w14:textId="77777777" w:rsidR="00D148F5" w:rsidRPr="00D148F5" w:rsidRDefault="00D148F5" w:rsidP="00C41D4A">
      <w:pPr>
        <w:spacing w:line="321" w:lineRule="exact"/>
        <w:ind w:left="142" w:hanging="160"/>
        <w:jc w:val="both"/>
        <w:rPr>
          <w:b/>
          <w:sz w:val="24"/>
          <w:szCs w:val="24"/>
        </w:rPr>
      </w:pPr>
    </w:p>
    <w:p w14:paraId="65B3D4A2" w14:textId="21227508" w:rsidR="00816407" w:rsidRDefault="007B19B8" w:rsidP="00C41D4A">
      <w:pPr>
        <w:pStyle w:val="Zkladntext"/>
        <w:spacing w:before="1" w:line="276" w:lineRule="auto"/>
        <w:ind w:left="142" w:right="231" w:hanging="160"/>
        <w:jc w:val="both"/>
      </w:pPr>
      <w:r>
        <w:t>Obsah a</w:t>
      </w:r>
      <w:r>
        <w:rPr>
          <w:spacing w:val="-2"/>
        </w:rPr>
        <w:t xml:space="preserve"> </w:t>
      </w:r>
      <w:r>
        <w:t>rozsah prijímacej skúšky pre odbor Mechanizácia pôdohospodárstva bude učivo zo SJL a</w:t>
      </w:r>
      <w:r w:rsidR="001744D3">
        <w:t xml:space="preserve"> </w:t>
      </w:r>
      <w:r>
        <w:t xml:space="preserve">BIO v súlade so ŠVP pre 2. stupeň ZŠ ( </w:t>
      </w:r>
      <w:r w:rsidR="004E2345" w:rsidRPr="004E2345">
        <w:rPr>
          <w:b/>
        </w:rPr>
        <w:t xml:space="preserve">244 </w:t>
      </w:r>
      <w:r>
        <w:t>).</w:t>
      </w:r>
    </w:p>
    <w:p w14:paraId="3EF12BA9" w14:textId="05E6B95F" w:rsidR="00816407" w:rsidRDefault="007B19B8" w:rsidP="00C41D4A">
      <w:pPr>
        <w:pStyle w:val="Zkladntext"/>
        <w:spacing w:line="276" w:lineRule="auto"/>
        <w:ind w:left="142" w:right="230" w:hanging="160"/>
        <w:jc w:val="both"/>
      </w:pPr>
      <w:r>
        <w:t>Obsah a</w:t>
      </w:r>
      <w:r>
        <w:rPr>
          <w:spacing w:val="-2"/>
        </w:rPr>
        <w:t xml:space="preserve"> </w:t>
      </w:r>
      <w:r>
        <w:t xml:space="preserve">rozsah prijímacej skúšky pre odbor Mechanik strojov a zariadení bude učivo zo SJL a MAT v súlade so ŠVP pre 2. stupeň ZŠ ( </w:t>
      </w:r>
      <w:r w:rsidR="004E2345" w:rsidRPr="004E2345">
        <w:rPr>
          <w:b/>
        </w:rPr>
        <w:t>244</w:t>
      </w:r>
      <w:r w:rsidR="004E2345">
        <w:t xml:space="preserve"> </w:t>
      </w:r>
      <w:r>
        <w:t>).</w:t>
      </w:r>
    </w:p>
    <w:p w14:paraId="2DE480AE" w14:textId="0F8D4D11" w:rsidR="00816407" w:rsidRDefault="007B19B8" w:rsidP="001744D3">
      <w:pPr>
        <w:pStyle w:val="Zkladntext"/>
        <w:spacing w:before="68" w:line="278" w:lineRule="auto"/>
        <w:ind w:right="229" w:hanging="18"/>
        <w:jc w:val="both"/>
      </w:pPr>
      <w:r w:rsidRPr="00983EC2">
        <w:t>Žiak</w:t>
      </w:r>
      <w:r w:rsidRPr="00983EC2">
        <w:rPr>
          <w:spacing w:val="40"/>
        </w:rPr>
        <w:t xml:space="preserve"> </w:t>
      </w:r>
      <w:r w:rsidRPr="00983EC2">
        <w:t>môže</w:t>
      </w:r>
      <w:r w:rsidRPr="00983EC2">
        <w:rPr>
          <w:spacing w:val="40"/>
        </w:rPr>
        <w:t xml:space="preserve"> </w:t>
      </w:r>
      <w:r w:rsidRPr="00983EC2">
        <w:t>získať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-2"/>
        </w:rPr>
        <w:t xml:space="preserve"> </w:t>
      </w:r>
      <w:r w:rsidRPr="00983EC2">
        <w:t>predmete</w:t>
      </w:r>
      <w:r w:rsidRPr="00983EC2">
        <w:rPr>
          <w:spacing w:val="40"/>
        </w:rPr>
        <w:t xml:space="preserve"> </w:t>
      </w:r>
      <w:r w:rsidRPr="00983EC2">
        <w:t>maximálne</w:t>
      </w:r>
      <w:r w:rsidRPr="00983EC2">
        <w:rPr>
          <w:spacing w:val="40"/>
        </w:rPr>
        <w:t xml:space="preserve"> </w:t>
      </w:r>
      <w:r w:rsidR="00086F64" w:rsidRPr="00983EC2">
        <w:t>50</w:t>
      </w:r>
      <w:r w:rsidRPr="00983EC2">
        <w:rPr>
          <w:spacing w:val="40"/>
        </w:rPr>
        <w:t xml:space="preserve"> </w:t>
      </w:r>
      <w:r w:rsidRPr="00983EC2">
        <w:t>bodov.</w:t>
      </w:r>
      <w:r w:rsidRPr="00983EC2">
        <w:rPr>
          <w:spacing w:val="80"/>
          <w:w w:val="15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>prípade,</w:t>
      </w:r>
      <w:r w:rsidRPr="00983EC2">
        <w:rPr>
          <w:spacing w:val="40"/>
        </w:rPr>
        <w:t xml:space="preserve"> </w:t>
      </w:r>
      <w:r w:rsidRPr="00983EC2">
        <w:t>že</w:t>
      </w:r>
      <w:r w:rsidRPr="00983EC2">
        <w:rPr>
          <w:spacing w:val="40"/>
        </w:rPr>
        <w:t xml:space="preserve"> </w:t>
      </w:r>
      <w:r w:rsidRPr="00983EC2">
        <w:t>žiak</w:t>
      </w:r>
      <w:r w:rsidRPr="00983EC2">
        <w:rPr>
          <w:spacing w:val="40"/>
        </w:rPr>
        <w:t xml:space="preserve"> </w:t>
      </w:r>
      <w:r w:rsidRPr="00983EC2">
        <w:t>získa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 xml:space="preserve">písomnej časti </w:t>
      </w:r>
      <w:r w:rsidR="00BC44E2">
        <w:t>skúšky z</w:t>
      </w:r>
      <w:r w:rsidR="007442E6">
        <w:t xml:space="preserve"> </w:t>
      </w:r>
      <w:r w:rsidR="00BC44E2">
        <w:t>predmet</w:t>
      </w:r>
      <w:r w:rsidR="00AD5AF7">
        <w:t>u</w:t>
      </w:r>
      <w:r w:rsidR="00BC44E2">
        <w:t xml:space="preserve"> </w:t>
      </w:r>
      <w:r w:rsidRPr="00983EC2">
        <w:t xml:space="preserve">menej ako </w:t>
      </w:r>
      <w:r w:rsidR="00086F64" w:rsidRPr="00983EC2">
        <w:t>10</w:t>
      </w:r>
      <w:r w:rsidRPr="00983EC2">
        <w:t xml:space="preserve"> bodov, na prijímacích skúškach ne</w:t>
      </w:r>
      <w:r w:rsidR="007442E6">
        <w:t>bol úspešný</w:t>
      </w:r>
      <w:r w:rsidRPr="00983EC2">
        <w:t>.</w:t>
      </w:r>
    </w:p>
    <w:p w14:paraId="45FAE6E0" w14:textId="77777777" w:rsidR="00306AAC" w:rsidRDefault="00306AAC" w:rsidP="00F76C71">
      <w:pPr>
        <w:ind w:left="158"/>
        <w:rPr>
          <w:b/>
          <w:sz w:val="24"/>
        </w:rPr>
      </w:pPr>
    </w:p>
    <w:p w14:paraId="57446600" w14:textId="641C9B56" w:rsidR="00F76C71" w:rsidRPr="00F76C71" w:rsidRDefault="00F76C71" w:rsidP="00F76C71">
      <w:pPr>
        <w:ind w:left="158"/>
        <w:rPr>
          <w:b/>
          <w:sz w:val="24"/>
        </w:rPr>
      </w:pPr>
      <w:r w:rsidRPr="00F76C71">
        <w:rPr>
          <w:b/>
          <w:sz w:val="24"/>
        </w:rPr>
        <w:t>Výsledné poradie uchádzačov sa určí na základe celkového počtu získaných bodov (maximálny počet bodov 220):</w:t>
      </w:r>
    </w:p>
    <w:p w14:paraId="7609EA02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50 bodov za prijímacie skúšky zo SJL,</w:t>
      </w:r>
    </w:p>
    <w:p w14:paraId="75635106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50 bodov za prijímacie skúšky z MAT/BIO,</w:t>
      </w:r>
    </w:p>
    <w:p w14:paraId="7E284E95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100 bodov za študijné výsledky,</w:t>
      </w:r>
    </w:p>
    <w:p w14:paraId="6B5BB09F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 20 bodov za 1. – 3. miesto predmetových olympiád / MAT, SJL, CJ,/ a</w:t>
      </w:r>
      <w:r w:rsidRPr="00F76C71">
        <w:rPr>
          <w:sz w:val="24"/>
        </w:rPr>
        <w:br/>
        <w:t>súťaže v strojárskom, prírodovednom a poľnohospodárskom odbore - okresné kolo – 5 bodov, krajské a vyššie kolo – 10 bodov.</w:t>
      </w:r>
    </w:p>
    <w:p w14:paraId="60381803" w14:textId="77777777" w:rsidR="006A4265" w:rsidRDefault="006A4265">
      <w:pPr>
        <w:ind w:left="158"/>
        <w:rPr>
          <w:b/>
          <w:sz w:val="24"/>
        </w:rPr>
      </w:pPr>
    </w:p>
    <w:p w14:paraId="47742CBD" w14:textId="72130F1F" w:rsidR="00816407" w:rsidRDefault="007B19B8">
      <w:pPr>
        <w:ind w:left="158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prípade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rovnakého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získaných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poradí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uchádzačov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rozhodovať:</w:t>
      </w:r>
    </w:p>
    <w:p w14:paraId="4EE5255A" w14:textId="77777777" w:rsidR="00816407" w:rsidRDefault="007B19B8">
      <w:pPr>
        <w:pStyle w:val="Odsekzoznamu"/>
        <w:numPr>
          <w:ilvl w:val="0"/>
          <w:numId w:val="1"/>
        </w:numPr>
        <w:tabs>
          <w:tab w:val="left" w:pos="879"/>
        </w:tabs>
        <w:spacing w:before="41" w:line="276" w:lineRule="auto"/>
        <w:ind w:right="227"/>
        <w:rPr>
          <w:sz w:val="24"/>
        </w:rPr>
      </w:pP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uprednostnený</w:t>
      </w:r>
      <w:r>
        <w:rPr>
          <w:spacing w:val="-1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zmenenou</w:t>
      </w:r>
      <w:r>
        <w:rPr>
          <w:spacing w:val="-3"/>
          <w:sz w:val="24"/>
        </w:rPr>
        <w:t xml:space="preserve"> </w:t>
      </w:r>
      <w:r>
        <w:rPr>
          <w:sz w:val="24"/>
        </w:rPr>
        <w:t>pracovnou</w:t>
      </w:r>
      <w:r>
        <w:rPr>
          <w:spacing w:val="-3"/>
          <w:sz w:val="24"/>
        </w:rPr>
        <w:t xml:space="preserve"> </w:t>
      </w:r>
      <w:r>
        <w:rPr>
          <w:sz w:val="24"/>
        </w:rPr>
        <w:t>schopnosťou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prihláške</w:t>
      </w:r>
      <w:r>
        <w:rPr>
          <w:spacing w:val="-5"/>
          <w:sz w:val="24"/>
        </w:rPr>
        <w:t xml:space="preserve"> </w:t>
      </w:r>
      <w:r>
        <w:rPr>
          <w:sz w:val="24"/>
        </w:rPr>
        <w:t>doložiť rozhodnutím LPK – Zákon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NR SR č. 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§ 67, odst.3 ).</w:t>
      </w:r>
    </w:p>
    <w:p w14:paraId="47D6CD9A" w14:textId="6AAC3E48" w:rsidR="00816407" w:rsidRPr="00983EC2" w:rsidRDefault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 xml:space="preserve">Uchádzač s lepším priemerom </w:t>
      </w:r>
      <w:r w:rsidR="007B19B8" w:rsidRPr="00983EC2">
        <w:rPr>
          <w:b/>
          <w:sz w:val="24"/>
        </w:rPr>
        <w:t>známok zo SJL</w:t>
      </w:r>
      <w:r w:rsidRPr="00983EC2">
        <w:rPr>
          <w:b/>
          <w:sz w:val="24"/>
        </w:rPr>
        <w:t xml:space="preserve"> za </w:t>
      </w:r>
      <w:r w:rsidR="007B19B8"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ročník</w:t>
      </w:r>
      <w:r w:rsidR="00F76C71">
        <w:rPr>
          <w:b/>
          <w:sz w:val="24"/>
        </w:rPr>
        <w:t>.</w:t>
      </w:r>
    </w:p>
    <w:p w14:paraId="31B0E775" w14:textId="6CDE34A2" w:rsidR="00F76C71" w:rsidRDefault="00E74DD5" w:rsidP="00F76C71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>Uchádzač s lepším priemerom známok z cudzieho jazyka za</w:t>
      </w:r>
      <w:r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 ročník</w:t>
      </w:r>
      <w:r w:rsidR="00F76C71">
        <w:rPr>
          <w:b/>
          <w:sz w:val="24"/>
        </w:rPr>
        <w:t>.</w:t>
      </w:r>
    </w:p>
    <w:p w14:paraId="3F45DD96" w14:textId="3E498111" w:rsidR="00816407" w:rsidRPr="00F76C71" w:rsidRDefault="007B19B8" w:rsidP="00D33931">
      <w:pPr>
        <w:pStyle w:val="Odsekzoznamu"/>
        <w:numPr>
          <w:ilvl w:val="0"/>
          <w:numId w:val="1"/>
        </w:numPr>
        <w:tabs>
          <w:tab w:val="left" w:pos="829"/>
        </w:tabs>
        <w:spacing w:before="43" w:line="276" w:lineRule="auto"/>
        <w:ind w:left="518" w:right="232" w:firstLine="0"/>
        <w:rPr>
          <w:sz w:val="24"/>
        </w:rPr>
      </w:pPr>
      <w:r w:rsidRPr="00F76C71">
        <w:rPr>
          <w:sz w:val="24"/>
        </w:rPr>
        <w:t>Účasť na rôznych súťažiach a olympiádach počas štúdia na</w:t>
      </w:r>
      <w:r w:rsidRPr="00F76C71">
        <w:rPr>
          <w:spacing w:val="40"/>
          <w:sz w:val="24"/>
        </w:rPr>
        <w:t xml:space="preserve"> </w:t>
      </w:r>
      <w:r w:rsidRPr="00F76C71">
        <w:rPr>
          <w:sz w:val="24"/>
        </w:rPr>
        <w:t>ZŠ, o</w:t>
      </w:r>
      <w:r w:rsidRPr="00F76C71">
        <w:rPr>
          <w:spacing w:val="-2"/>
          <w:sz w:val="24"/>
        </w:rPr>
        <w:t xml:space="preserve"> </w:t>
      </w:r>
      <w:r w:rsidRPr="00F76C71">
        <w:rPr>
          <w:sz w:val="24"/>
        </w:rPr>
        <w:t>absolvovaní ktorých sú doklady priložené k</w:t>
      </w:r>
      <w:r w:rsidRPr="00F76C71">
        <w:rPr>
          <w:spacing w:val="40"/>
          <w:sz w:val="24"/>
        </w:rPr>
        <w:t xml:space="preserve"> </w:t>
      </w:r>
      <w:r w:rsidRPr="00F76C71">
        <w:rPr>
          <w:sz w:val="24"/>
        </w:rPr>
        <w:t>prihláške ( v poradí: celoslovenské, krajské a okresné ).</w:t>
      </w:r>
      <w:r w:rsidR="00F94378" w:rsidRPr="00F76C71">
        <w:rPr>
          <w:color w:val="C00000"/>
          <w:sz w:val="24"/>
        </w:rPr>
        <w:t xml:space="preserve"> </w:t>
      </w:r>
    </w:p>
    <w:p w14:paraId="631776BD" w14:textId="5C28AB7A" w:rsidR="00631389" w:rsidRDefault="00532A64" w:rsidP="00532A64">
      <w:pPr>
        <w:pStyle w:val="Zkladntext"/>
        <w:spacing w:before="6"/>
      </w:pPr>
      <w:r>
        <w:t xml:space="preserve"> </w:t>
      </w:r>
    </w:p>
    <w:p w14:paraId="4B498EF5" w14:textId="77777777" w:rsidR="00631389" w:rsidRPr="00A66414" w:rsidRDefault="00631389" w:rsidP="00631389">
      <w:pPr>
        <w:pStyle w:val="Zkladntext"/>
        <w:spacing w:before="6"/>
        <w:jc w:val="center"/>
      </w:pPr>
      <w:r w:rsidRPr="00A66414">
        <w:rPr>
          <w:b/>
          <w:sz w:val="26"/>
          <w:szCs w:val="26"/>
        </w:rPr>
        <w:t xml:space="preserve">ZVEREJNENIE VÝSLEDKOV </w:t>
      </w:r>
    </w:p>
    <w:p w14:paraId="424D0326" w14:textId="62914B3E" w:rsidR="001744D3" w:rsidRDefault="001744D3" w:rsidP="00631389">
      <w:pPr>
        <w:ind w:left="142" w:right="111"/>
        <w:jc w:val="both"/>
        <w:rPr>
          <w:sz w:val="24"/>
          <w:szCs w:val="24"/>
        </w:rPr>
      </w:pPr>
    </w:p>
    <w:p w14:paraId="3C740264" w14:textId="03330D8A" w:rsidR="001744D3" w:rsidRDefault="001744D3" w:rsidP="001744D3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>Riaditeľ školy zverejní na výveske školy a na webovom sídle školy zoznam</w:t>
      </w:r>
      <w:r w:rsidR="006A616C">
        <w:rPr>
          <w:sz w:val="24"/>
          <w:szCs w:val="24"/>
        </w:rPr>
        <w:t xml:space="preserve"> </w:t>
      </w:r>
      <w:r w:rsidRPr="00532A64">
        <w:rPr>
          <w:sz w:val="24"/>
          <w:szCs w:val="24"/>
        </w:rPr>
        <w:t xml:space="preserve">uchádzačov podľa výsledkov prijímacieho konania </w:t>
      </w:r>
      <w:r w:rsidRPr="00532A6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532A64">
        <w:rPr>
          <w:b/>
          <w:bCs/>
          <w:sz w:val="24"/>
          <w:szCs w:val="24"/>
        </w:rPr>
        <w:t>. mája 202</w:t>
      </w:r>
      <w:r>
        <w:rPr>
          <w:b/>
          <w:bCs/>
          <w:sz w:val="24"/>
          <w:szCs w:val="24"/>
        </w:rPr>
        <w:t>6</w:t>
      </w:r>
      <w:r w:rsidRPr="00532A64">
        <w:rPr>
          <w:sz w:val="24"/>
          <w:szCs w:val="24"/>
        </w:rPr>
        <w:t xml:space="preserve"> (v čase od 0:00 do 23:59</w:t>
      </w:r>
      <w:r w:rsidR="006A616C">
        <w:rPr>
          <w:sz w:val="24"/>
          <w:szCs w:val="24"/>
        </w:rPr>
        <w:t xml:space="preserve"> </w:t>
      </w:r>
      <w:r w:rsidRPr="00532A64">
        <w:rPr>
          <w:sz w:val="24"/>
          <w:szCs w:val="24"/>
        </w:rPr>
        <w:t>hod.), § 68 ods. 1.</w:t>
      </w:r>
      <w:r w:rsidRPr="00532A64">
        <w:rPr>
          <w:sz w:val="24"/>
          <w:szCs w:val="24"/>
        </w:rPr>
        <w:cr/>
      </w:r>
    </w:p>
    <w:p w14:paraId="498C7C89" w14:textId="77777777" w:rsidR="001744D3" w:rsidRPr="00F921C9" w:rsidRDefault="001744D3" w:rsidP="001744D3">
      <w:pPr>
        <w:widowControl/>
        <w:numPr>
          <w:ilvl w:val="0"/>
          <w:numId w:val="17"/>
        </w:numPr>
        <w:autoSpaceDE/>
        <w:autoSpaceDN/>
        <w:spacing w:line="276" w:lineRule="auto"/>
        <w:ind w:left="426" w:hanging="66"/>
        <w:jc w:val="both"/>
        <w:rPr>
          <w:color w:val="00B050"/>
          <w:sz w:val="24"/>
          <w:szCs w:val="24"/>
        </w:rPr>
      </w:pPr>
      <w:r w:rsidRPr="00A66414">
        <w:rPr>
          <w:sz w:val="24"/>
          <w:szCs w:val="24"/>
        </w:rPr>
        <w:t xml:space="preserve">Riaditeľ strednej odbornej školy lesníckej </w:t>
      </w:r>
      <w:r w:rsidRPr="006A616C">
        <w:rPr>
          <w:sz w:val="24"/>
          <w:szCs w:val="24"/>
          <w:u w:val="single"/>
        </w:rPr>
        <w:t xml:space="preserve">zverejní </w:t>
      </w:r>
      <w:r w:rsidRPr="00CE1111">
        <w:rPr>
          <w:sz w:val="24"/>
          <w:szCs w:val="24"/>
        </w:rPr>
        <w:t>samostatne zoznam</w:t>
      </w:r>
      <w:r w:rsidRPr="00A66414">
        <w:rPr>
          <w:sz w:val="24"/>
          <w:szCs w:val="24"/>
        </w:rPr>
        <w:t xml:space="preserve"> uchádzačov o štúdium v študijnom odbore, v ktorom sa odborné vzdelávanie a príprava poskytuje v systéme </w:t>
      </w:r>
      <w:r w:rsidRPr="00CE1111">
        <w:rPr>
          <w:sz w:val="24"/>
          <w:szCs w:val="24"/>
        </w:rPr>
        <w:t xml:space="preserve">duálneho </w:t>
      </w:r>
      <w:r w:rsidRPr="00A66414">
        <w:rPr>
          <w:sz w:val="24"/>
          <w:szCs w:val="24"/>
        </w:rPr>
        <w:t xml:space="preserve">vzdelávania </w:t>
      </w:r>
      <w:r w:rsidRPr="00CE1111">
        <w:rPr>
          <w:sz w:val="24"/>
          <w:szCs w:val="24"/>
        </w:rPr>
        <w:t>a zoznam ostatných uchádzačov</w:t>
      </w:r>
      <w:r w:rsidRPr="00A66414">
        <w:rPr>
          <w:sz w:val="24"/>
          <w:szCs w:val="24"/>
        </w:rPr>
        <w:t>. Zoznam obsahuje poradie uchádzačov s vopred prideleným číselným kódom zoradených podľa celkového počtu bodov získaných pri prijímacom konaní a informáciu, či uchádzač vykonal prijímaciu skúšku úspešne alebo neúspešne</w:t>
      </w:r>
      <w:r w:rsidRPr="006448DA">
        <w:rPr>
          <w:rFonts w:ascii="Calibri" w:hAnsi="Calibri" w:cs="Calibri"/>
          <w:color w:val="70AD47"/>
        </w:rPr>
        <w:t xml:space="preserve">, </w:t>
      </w:r>
      <w:r w:rsidRPr="00293A2D">
        <w:rPr>
          <w:sz w:val="24"/>
          <w:szCs w:val="24"/>
        </w:rPr>
        <w:t>informáciu, či uchádzač bol prijatý alebo neprijatý, a nenaplnený počet miest pre žiakov, ktorých možno prijať do tried prvého ročníka príslušného odboru vzdelávania</w:t>
      </w:r>
      <w:r w:rsidRPr="00F921C9">
        <w:rPr>
          <w:color w:val="70AD47"/>
          <w:sz w:val="24"/>
          <w:szCs w:val="24"/>
        </w:rPr>
        <w:t xml:space="preserve"> </w:t>
      </w:r>
      <w:r w:rsidRPr="00293A2D">
        <w:rPr>
          <w:sz w:val="24"/>
          <w:szCs w:val="24"/>
        </w:rPr>
        <w:t>( podľa §</w:t>
      </w:r>
      <w:r>
        <w:rPr>
          <w:sz w:val="24"/>
          <w:szCs w:val="24"/>
        </w:rPr>
        <w:t xml:space="preserve"> </w:t>
      </w:r>
      <w:r w:rsidRPr="00293A2D">
        <w:rPr>
          <w:sz w:val="24"/>
          <w:szCs w:val="24"/>
        </w:rPr>
        <w:t>68 ods. 1 školského zákona)</w:t>
      </w:r>
      <w:r>
        <w:rPr>
          <w:sz w:val="24"/>
          <w:szCs w:val="24"/>
        </w:rPr>
        <w:t>.</w:t>
      </w:r>
    </w:p>
    <w:p w14:paraId="2D92752E" w14:textId="77777777" w:rsidR="001744D3" w:rsidRPr="00293A2D" w:rsidRDefault="001744D3" w:rsidP="001744D3">
      <w:pPr>
        <w:ind w:left="426"/>
        <w:jc w:val="both"/>
        <w:rPr>
          <w:sz w:val="24"/>
          <w:szCs w:val="24"/>
        </w:rPr>
      </w:pPr>
      <w:r w:rsidRPr="00293A2D">
        <w:rPr>
          <w:sz w:val="24"/>
          <w:szCs w:val="24"/>
        </w:rPr>
        <w:t>Informácia o prijatí uchádzača v zozname uchádzačov podľa výsledkov prijímacieho konania sa považuje za rozhodnutie o prijatí a deň zverejnenia sa považuje za deň doručenia rozhodnutia o</w:t>
      </w:r>
      <w:r>
        <w:rPr>
          <w:sz w:val="24"/>
          <w:szCs w:val="24"/>
        </w:rPr>
        <w:t> </w:t>
      </w:r>
      <w:r w:rsidRPr="00293A2D">
        <w:rPr>
          <w:sz w:val="24"/>
          <w:szCs w:val="24"/>
        </w:rPr>
        <w:t>prijatí</w:t>
      </w:r>
      <w:r>
        <w:rPr>
          <w:sz w:val="24"/>
          <w:szCs w:val="24"/>
        </w:rPr>
        <w:t xml:space="preserve"> </w:t>
      </w:r>
      <w:r w:rsidRPr="00293A2D">
        <w:rPr>
          <w:sz w:val="24"/>
          <w:szCs w:val="24"/>
        </w:rPr>
        <w:t>(</w:t>
      </w:r>
      <w:r>
        <w:rPr>
          <w:sz w:val="24"/>
          <w:szCs w:val="24"/>
        </w:rPr>
        <w:t xml:space="preserve"> podľa § </w:t>
      </w:r>
      <w:r w:rsidRPr="00293A2D">
        <w:rPr>
          <w:sz w:val="24"/>
          <w:szCs w:val="24"/>
        </w:rPr>
        <w:t>68</w:t>
      </w:r>
      <w:r>
        <w:rPr>
          <w:sz w:val="24"/>
          <w:szCs w:val="24"/>
        </w:rPr>
        <w:t xml:space="preserve"> ods.2</w:t>
      </w:r>
      <w:r w:rsidRPr="00293A2D">
        <w:rPr>
          <w:sz w:val="24"/>
          <w:szCs w:val="24"/>
        </w:rPr>
        <w:t xml:space="preserve"> </w:t>
      </w:r>
      <w:r>
        <w:rPr>
          <w:sz w:val="24"/>
          <w:szCs w:val="24"/>
        </w:rPr>
        <w:t>školského zákona</w:t>
      </w:r>
      <w:r w:rsidRPr="00293A2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6A61E48" w14:textId="77777777" w:rsidR="001744D3" w:rsidRPr="00F921C9" w:rsidRDefault="001744D3" w:rsidP="001744D3">
      <w:pPr>
        <w:pStyle w:val="Zkladntext"/>
        <w:spacing w:line="276" w:lineRule="auto"/>
        <w:ind w:right="225"/>
        <w:jc w:val="both"/>
      </w:pPr>
    </w:p>
    <w:p w14:paraId="0DE48F52" w14:textId="1C2F6D38" w:rsidR="001744D3" w:rsidRPr="00A66414" w:rsidRDefault="001744D3" w:rsidP="001744D3">
      <w:pPr>
        <w:jc w:val="both"/>
        <w:rPr>
          <w:sz w:val="24"/>
          <w:szCs w:val="24"/>
          <w:u w:val="single"/>
        </w:rPr>
      </w:pPr>
      <w:r w:rsidRPr="00A66414">
        <w:rPr>
          <w:sz w:val="24"/>
          <w:szCs w:val="24"/>
        </w:rPr>
        <w:t xml:space="preserve">V súlade s § 67, ods. 4 zákona č. 245/2008 Z.Z. o výchove a vzdelávaní a o zmene a doplnení </w:t>
      </w:r>
      <w:r w:rsidRPr="00A66414">
        <w:rPr>
          <w:sz w:val="24"/>
          <w:szCs w:val="24"/>
        </w:rPr>
        <w:lastRenderedPageBreak/>
        <w:t xml:space="preserve">niektorých zákonov riaditeľ školy na základe výsledkov prijímacieho konania </w:t>
      </w:r>
      <w:r w:rsidRPr="006A616C">
        <w:rPr>
          <w:sz w:val="24"/>
          <w:szCs w:val="24"/>
          <w:u w:val="single"/>
        </w:rPr>
        <w:t>prijíma</w:t>
      </w:r>
      <w:r w:rsidRPr="00CE1111">
        <w:rPr>
          <w:sz w:val="24"/>
          <w:szCs w:val="24"/>
        </w:rPr>
        <w:t xml:space="preserve"> samostatne</w:t>
      </w:r>
      <w:r w:rsidRPr="00A66414">
        <w:rPr>
          <w:sz w:val="24"/>
          <w:szCs w:val="24"/>
        </w:rPr>
        <w:t xml:space="preserve"> uchádzačov, ktorí budú prijatí na štúdium v</w:t>
      </w:r>
      <w:r w:rsidR="006A616C">
        <w:rPr>
          <w:sz w:val="24"/>
          <w:szCs w:val="24"/>
        </w:rPr>
        <w:t> </w:t>
      </w:r>
      <w:r w:rsidRPr="00A66414">
        <w:rPr>
          <w:sz w:val="24"/>
          <w:szCs w:val="24"/>
        </w:rPr>
        <w:t>študijnom</w:t>
      </w:r>
      <w:r w:rsidR="006A616C">
        <w:rPr>
          <w:sz w:val="24"/>
          <w:szCs w:val="24"/>
        </w:rPr>
        <w:t xml:space="preserve"> odbore</w:t>
      </w:r>
      <w:r w:rsidRPr="00A66414">
        <w:rPr>
          <w:sz w:val="24"/>
          <w:szCs w:val="24"/>
        </w:rPr>
        <w:t xml:space="preserve">, v ktorom sa odborné vzdelávanie a príprava poskytuje </w:t>
      </w:r>
      <w:r w:rsidRPr="00CE1111">
        <w:rPr>
          <w:sz w:val="24"/>
          <w:szCs w:val="24"/>
        </w:rPr>
        <w:t>v systéme duálneho vzdelávania a samostatne ostatných uchádzačov.</w:t>
      </w:r>
    </w:p>
    <w:p w14:paraId="145AE421" w14:textId="77777777" w:rsidR="001744D3" w:rsidRPr="00A66414" w:rsidRDefault="001744D3" w:rsidP="001744D3">
      <w:pPr>
        <w:pStyle w:val="Zkladntext"/>
        <w:spacing w:line="276" w:lineRule="auto"/>
        <w:ind w:right="228"/>
        <w:jc w:val="both"/>
      </w:pPr>
    </w:p>
    <w:p w14:paraId="7DEE8753" w14:textId="77777777" w:rsidR="001744D3" w:rsidRDefault="001744D3" w:rsidP="001744D3">
      <w:pPr>
        <w:pStyle w:val="Zkladntext"/>
        <w:spacing w:line="276" w:lineRule="auto"/>
        <w:ind w:right="227"/>
        <w:jc w:val="both"/>
      </w:pPr>
      <w:r w:rsidRPr="00A66414">
        <w:t xml:space="preserve">Ak </w:t>
      </w:r>
      <w:r>
        <w:t xml:space="preserve">bol uchádzač prijatý na vzdelávanie, zákonný zástupca neplnoletého uchádzača písomne </w:t>
      </w:r>
      <w:r w:rsidRPr="00AC0323">
        <w:rPr>
          <w:b/>
          <w:bCs/>
        </w:rPr>
        <w:t>potvrdí</w:t>
      </w:r>
      <w:r>
        <w:rPr>
          <w:b/>
          <w:bCs/>
        </w:rPr>
        <w:t xml:space="preserve"> škole</w:t>
      </w:r>
      <w:r w:rsidRPr="00AC0323">
        <w:rPr>
          <w:b/>
          <w:bCs/>
        </w:rPr>
        <w:t xml:space="preserve"> prijatie na vzdelávanie najneskôr do </w:t>
      </w:r>
      <w:r>
        <w:rPr>
          <w:b/>
          <w:bCs/>
        </w:rPr>
        <w:t>20. mája 2026</w:t>
      </w:r>
      <w:r>
        <w:t>. Pri nedoručení potvrdenia o prijatí na štúdium</w:t>
      </w:r>
      <w:r w:rsidRPr="00A66414">
        <w:t>,</w:t>
      </w:r>
      <w:r w:rsidRPr="00A66414">
        <w:rPr>
          <w:spacing w:val="-10"/>
        </w:rPr>
        <w:t xml:space="preserve"> </w:t>
      </w:r>
      <w:r w:rsidRPr="00A66414">
        <w:t>riaditeľ</w:t>
      </w:r>
      <w:r w:rsidRPr="00A66414">
        <w:rPr>
          <w:spacing w:val="-9"/>
        </w:rPr>
        <w:t xml:space="preserve"> </w:t>
      </w:r>
      <w:r w:rsidRPr="00A66414">
        <w:t>školy</w:t>
      </w:r>
      <w:r w:rsidRPr="00A66414">
        <w:rPr>
          <w:spacing w:val="-14"/>
        </w:rPr>
        <w:t xml:space="preserve"> </w:t>
      </w:r>
      <w:r w:rsidRPr="00A66414">
        <w:t>to</w:t>
      </w:r>
      <w:r w:rsidRPr="00A66414">
        <w:rPr>
          <w:spacing w:val="-9"/>
        </w:rPr>
        <w:t xml:space="preserve"> </w:t>
      </w:r>
      <w:r w:rsidRPr="00A66414">
        <w:t>bude</w:t>
      </w:r>
      <w:r w:rsidRPr="00A66414">
        <w:rPr>
          <w:spacing w:val="-11"/>
        </w:rPr>
        <w:t xml:space="preserve"> </w:t>
      </w:r>
      <w:r w:rsidRPr="00A66414">
        <w:t>považovať</w:t>
      </w:r>
      <w:r w:rsidRPr="00A66414">
        <w:rPr>
          <w:spacing w:val="-9"/>
        </w:rPr>
        <w:t xml:space="preserve"> </w:t>
      </w:r>
      <w:r w:rsidRPr="00A66414">
        <w:t>za</w:t>
      </w:r>
      <w:r w:rsidRPr="00A66414">
        <w:rPr>
          <w:spacing w:val="-11"/>
        </w:rPr>
        <w:t xml:space="preserve"> </w:t>
      </w:r>
      <w:r w:rsidRPr="00A66414">
        <w:t xml:space="preserve">nezáujem prijatého uchádzača študovať v SOŠ lesníckej </w:t>
      </w:r>
      <w:r w:rsidRPr="00A66414">
        <w:rPr>
          <w:spacing w:val="-15"/>
        </w:rPr>
        <w:t xml:space="preserve"> </w:t>
      </w:r>
      <w:r w:rsidRPr="00A66414">
        <w:t>Na</w:t>
      </w:r>
      <w:r w:rsidRPr="00A66414">
        <w:rPr>
          <w:spacing w:val="-15"/>
        </w:rPr>
        <w:t xml:space="preserve"> </w:t>
      </w:r>
      <w:r w:rsidRPr="00A66414">
        <w:t>jeho</w:t>
      </w:r>
      <w:r w:rsidRPr="00A66414">
        <w:rPr>
          <w:spacing w:val="-15"/>
        </w:rPr>
        <w:t xml:space="preserve"> </w:t>
      </w:r>
      <w:r w:rsidRPr="00A66414">
        <w:t>miesto</w:t>
      </w:r>
      <w:r w:rsidRPr="00A66414">
        <w:rPr>
          <w:spacing w:val="-15"/>
        </w:rPr>
        <w:t xml:space="preserve"> </w:t>
      </w:r>
      <w:r w:rsidRPr="00A66414">
        <w:t>prijme ďalšieho uchádzača v poradí, ktorý vyhovel kritériám na prijatie.</w:t>
      </w:r>
      <w:r>
        <w:t xml:space="preserve"> </w:t>
      </w:r>
    </w:p>
    <w:p w14:paraId="42CA63FA" w14:textId="77777777" w:rsidR="001744D3" w:rsidRPr="00380ABA" w:rsidRDefault="001744D3" w:rsidP="001744D3">
      <w:pPr>
        <w:widowControl/>
        <w:autoSpaceDE/>
        <w:autoSpaceDN/>
        <w:spacing w:after="5" w:line="276" w:lineRule="auto"/>
        <w:ind w:right="2"/>
        <w:jc w:val="both"/>
        <w:rPr>
          <w:sz w:val="24"/>
          <w:szCs w:val="24"/>
        </w:rPr>
      </w:pPr>
      <w:r w:rsidRPr="00380ABA">
        <w:rPr>
          <w:sz w:val="24"/>
          <w:szCs w:val="24"/>
        </w:rPr>
        <w:t>Po doručení písomného potvrdenia riaditeľ strednej školy vyhotoví rozhodnutie o prijatí samostatne a odošle ho uchádzačovi do 5 pr</w:t>
      </w:r>
      <w:r>
        <w:rPr>
          <w:sz w:val="24"/>
          <w:szCs w:val="24"/>
        </w:rPr>
        <w:t>acovných dní</w:t>
      </w:r>
      <w:r w:rsidRPr="00380ABA">
        <w:rPr>
          <w:sz w:val="24"/>
          <w:szCs w:val="24"/>
        </w:rPr>
        <w:t xml:space="preserve"> od doručenia písomného potvrdenia (</w:t>
      </w:r>
      <w:r>
        <w:rPr>
          <w:sz w:val="24"/>
          <w:szCs w:val="24"/>
        </w:rPr>
        <w:t xml:space="preserve">podľa </w:t>
      </w:r>
      <w:r w:rsidRPr="00380AB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0ABA">
        <w:rPr>
          <w:sz w:val="24"/>
          <w:szCs w:val="24"/>
        </w:rPr>
        <w:t>68</w:t>
      </w:r>
      <w:r>
        <w:rPr>
          <w:sz w:val="24"/>
          <w:szCs w:val="24"/>
        </w:rPr>
        <w:t xml:space="preserve"> ods.</w:t>
      </w:r>
      <w:r w:rsidRPr="00380ABA">
        <w:rPr>
          <w:sz w:val="24"/>
          <w:szCs w:val="24"/>
        </w:rPr>
        <w:t>3</w:t>
      </w:r>
      <w:r>
        <w:rPr>
          <w:sz w:val="24"/>
          <w:szCs w:val="24"/>
        </w:rPr>
        <w:t xml:space="preserve"> školského zákona</w:t>
      </w:r>
      <w:r w:rsidRPr="00380AB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96A4C27" w14:textId="77777777" w:rsidR="001744D3" w:rsidRPr="00A66414" w:rsidRDefault="001744D3" w:rsidP="001744D3">
      <w:pPr>
        <w:pStyle w:val="Zkladntext"/>
        <w:spacing w:line="276" w:lineRule="auto"/>
        <w:ind w:right="228"/>
        <w:jc w:val="both"/>
      </w:pPr>
    </w:p>
    <w:p w14:paraId="2DF8684F" w14:textId="77777777" w:rsidR="001744D3" w:rsidRPr="00A66414" w:rsidRDefault="001744D3" w:rsidP="001744D3">
      <w:pPr>
        <w:pStyle w:val="Zkladntext"/>
        <w:spacing w:line="276" w:lineRule="auto"/>
        <w:ind w:right="228"/>
        <w:jc w:val="both"/>
      </w:pPr>
      <w:r w:rsidRPr="00A66414">
        <w:t>Proti rozhodnutiu riaditeľa školy o</w:t>
      </w:r>
      <w:r w:rsidRPr="00A66414">
        <w:rPr>
          <w:spacing w:val="-1"/>
        </w:rPr>
        <w:t xml:space="preserve"> </w:t>
      </w:r>
      <w:r w:rsidRPr="00A66414">
        <w:t>neprijatí sa môže plnoletý uchádzač alebo zákonný zástupca maloletého uchádzača odvolať v lehote do 5 dní odo dňa doručenia rozhodnutia. Odvolanie sa podáva</w:t>
      </w:r>
      <w:r w:rsidRPr="00A66414">
        <w:rPr>
          <w:spacing w:val="40"/>
        </w:rPr>
        <w:t xml:space="preserve"> </w:t>
      </w:r>
      <w:r w:rsidRPr="00A66414">
        <w:t>u</w:t>
      </w:r>
      <w:r w:rsidRPr="00A66414">
        <w:rPr>
          <w:spacing w:val="-1"/>
        </w:rPr>
        <w:t xml:space="preserve"> </w:t>
      </w:r>
      <w:r w:rsidRPr="00A66414">
        <w:t>riaditeľa</w:t>
      </w:r>
      <w:r w:rsidRPr="00A66414">
        <w:rPr>
          <w:spacing w:val="40"/>
        </w:rPr>
        <w:t xml:space="preserve"> </w:t>
      </w:r>
      <w:r w:rsidRPr="00A66414">
        <w:t>školy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80"/>
          <w:w w:val="150"/>
        </w:rPr>
        <w:t xml:space="preserve"> </w:t>
      </w:r>
      <w:r w:rsidRPr="00A66414">
        <w:t>o</w:t>
      </w:r>
      <w:r w:rsidRPr="00A66414">
        <w:rPr>
          <w:spacing w:val="-1"/>
        </w:rPr>
        <w:t xml:space="preserve"> </w:t>
      </w:r>
      <w:r w:rsidRPr="00A66414">
        <w:t>odvolaní</w:t>
      </w:r>
      <w:r w:rsidRPr="00A66414">
        <w:rPr>
          <w:spacing w:val="40"/>
        </w:rPr>
        <w:t xml:space="preserve"> </w:t>
      </w:r>
      <w:r w:rsidRPr="00A66414">
        <w:t>rozhoduje</w:t>
      </w:r>
      <w:r w:rsidRPr="00A66414">
        <w:rPr>
          <w:spacing w:val="40"/>
        </w:rPr>
        <w:t xml:space="preserve"> </w:t>
      </w:r>
      <w:r w:rsidRPr="00A66414">
        <w:t>Žilinský</w:t>
      </w:r>
      <w:r w:rsidRPr="00A66414">
        <w:rPr>
          <w:spacing w:val="40"/>
        </w:rPr>
        <w:t xml:space="preserve"> </w:t>
      </w:r>
      <w:r w:rsidRPr="00A66414">
        <w:t>samosprávny</w:t>
      </w:r>
      <w:r w:rsidRPr="00A66414">
        <w:rPr>
          <w:spacing w:val="40"/>
        </w:rPr>
        <w:t xml:space="preserve"> </w:t>
      </w:r>
      <w:r w:rsidRPr="00A66414">
        <w:t>kraj,</w:t>
      </w:r>
      <w:r w:rsidRPr="00A66414">
        <w:rPr>
          <w:spacing w:val="40"/>
        </w:rPr>
        <w:t xml:space="preserve"> </w:t>
      </w:r>
      <w:r w:rsidRPr="00A66414">
        <w:t>odbor</w:t>
      </w:r>
      <w:r w:rsidRPr="00A66414">
        <w:rPr>
          <w:spacing w:val="40"/>
        </w:rPr>
        <w:t xml:space="preserve"> </w:t>
      </w:r>
      <w:r w:rsidRPr="00A66414">
        <w:t>školstva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-3"/>
        </w:rPr>
        <w:t xml:space="preserve"> </w:t>
      </w:r>
      <w:r w:rsidRPr="00A66414">
        <w:t>športu</w:t>
      </w:r>
      <w:r w:rsidRPr="00A66414">
        <w:rPr>
          <w:spacing w:val="-6"/>
        </w:rPr>
        <w:t xml:space="preserve"> </w:t>
      </w:r>
      <w:r w:rsidRPr="00A66414">
        <w:t>v</w:t>
      </w:r>
      <w:r w:rsidRPr="00A66414">
        <w:rPr>
          <w:spacing w:val="1"/>
        </w:rPr>
        <w:t xml:space="preserve"> </w:t>
      </w:r>
      <w:r w:rsidRPr="00A66414">
        <w:t>Žiline</w:t>
      </w:r>
      <w:r w:rsidRPr="00A66414">
        <w:rPr>
          <w:spacing w:val="-7"/>
        </w:rPr>
        <w:t xml:space="preserve"> </w:t>
      </w:r>
      <w:r w:rsidRPr="00A66414">
        <w:t>v</w:t>
      </w:r>
      <w:r w:rsidRPr="00A66414">
        <w:rPr>
          <w:spacing w:val="-6"/>
        </w:rPr>
        <w:t xml:space="preserve"> </w:t>
      </w:r>
      <w:r w:rsidRPr="00A66414">
        <w:t>prípade,</w:t>
      </w:r>
      <w:r w:rsidRPr="00A66414">
        <w:rPr>
          <w:spacing w:val="-6"/>
        </w:rPr>
        <w:t xml:space="preserve"> </w:t>
      </w:r>
      <w:r w:rsidRPr="00A44820">
        <w:rPr>
          <w:spacing w:val="-7"/>
        </w:rPr>
        <w:t>ak</w:t>
      </w:r>
      <w:r w:rsidRPr="00AB096C">
        <w:rPr>
          <w:color w:val="00B050"/>
          <w:spacing w:val="-7"/>
        </w:rPr>
        <w:t xml:space="preserve"> </w:t>
      </w:r>
      <w:r w:rsidRPr="00A66414">
        <w:t>riaditeľ</w:t>
      </w:r>
      <w:r w:rsidRPr="00A66414">
        <w:rPr>
          <w:spacing w:val="-6"/>
        </w:rPr>
        <w:t xml:space="preserve"> </w:t>
      </w:r>
      <w:r w:rsidRPr="00A66414">
        <w:t>školy</w:t>
      </w:r>
      <w:r w:rsidRPr="00A66414">
        <w:rPr>
          <w:spacing w:val="-11"/>
        </w:rPr>
        <w:t xml:space="preserve"> </w:t>
      </w:r>
      <w:r w:rsidRPr="00A66414">
        <w:t>nemohol</w:t>
      </w:r>
      <w:r w:rsidRPr="00A66414">
        <w:rPr>
          <w:spacing w:val="-6"/>
        </w:rPr>
        <w:t xml:space="preserve"> </w:t>
      </w:r>
      <w:r w:rsidRPr="00A66414">
        <w:t>rozhodnúť</w:t>
      </w:r>
      <w:r w:rsidRPr="00A66414">
        <w:rPr>
          <w:spacing w:val="-6"/>
        </w:rPr>
        <w:t xml:space="preserve"> </w:t>
      </w:r>
      <w:r w:rsidRPr="00A66414">
        <w:t>využitím</w:t>
      </w:r>
      <w:r w:rsidRPr="00A66414">
        <w:rPr>
          <w:spacing w:val="-5"/>
        </w:rPr>
        <w:t xml:space="preserve"> </w:t>
      </w:r>
      <w:r w:rsidRPr="00A66414">
        <w:t>inštitútu</w:t>
      </w:r>
      <w:r w:rsidRPr="00A66414">
        <w:rPr>
          <w:spacing w:val="-6"/>
        </w:rPr>
        <w:t xml:space="preserve"> </w:t>
      </w:r>
      <w:proofErr w:type="spellStart"/>
      <w:r w:rsidRPr="00A66414">
        <w:rPr>
          <w:spacing w:val="-2"/>
        </w:rPr>
        <w:t>autoremedúry</w:t>
      </w:r>
      <w:proofErr w:type="spellEnd"/>
      <w:r w:rsidRPr="00A66414">
        <w:rPr>
          <w:spacing w:val="-2"/>
        </w:rPr>
        <w:t>.</w:t>
      </w:r>
    </w:p>
    <w:p w14:paraId="2DC66702" w14:textId="77777777" w:rsidR="001744D3" w:rsidRDefault="001744D3" w:rsidP="001744D3">
      <w:pPr>
        <w:jc w:val="both"/>
        <w:rPr>
          <w:sz w:val="24"/>
          <w:szCs w:val="24"/>
        </w:rPr>
      </w:pPr>
    </w:p>
    <w:p w14:paraId="2F6A7611" w14:textId="77777777" w:rsidR="001744D3" w:rsidRDefault="001744D3" w:rsidP="001744D3">
      <w:pPr>
        <w:jc w:val="both"/>
        <w:rPr>
          <w:sz w:val="24"/>
          <w:szCs w:val="24"/>
        </w:rPr>
      </w:pPr>
      <w:r w:rsidRPr="00A66414">
        <w:rPr>
          <w:sz w:val="24"/>
          <w:szCs w:val="24"/>
        </w:rPr>
        <w:t xml:space="preserve">V súlade s § 66 ods. 8, uchádzačovi, ktorý sa zo závažných dôvodov nemôže zúčastniť na prijímacej skúške v riadnych termínoch, určí riaditeľ strednej školy náhradný termín najneskôr v poslednom týždni augusta. Dôvod neúčasti na prijímacej skúške oznámi uchádzač alebo zákonný zástupca neplnoletého uchádzača riaditeľovi strednej školy najneskôr v deň konania prijímacej skúšky. Riaditeľ strednej školy v takom prípade </w:t>
      </w:r>
      <w:r>
        <w:rPr>
          <w:sz w:val="24"/>
          <w:szCs w:val="24"/>
        </w:rPr>
        <w:t xml:space="preserve">určí náhradný termín na vykonanie prijímacej skúšky a </w:t>
      </w:r>
      <w:r w:rsidRPr="00A66414">
        <w:rPr>
          <w:sz w:val="24"/>
          <w:szCs w:val="24"/>
        </w:rPr>
        <w:t>rezervuje miesto v počte žiakov, ktorých prijíma do prvého ročníka.</w:t>
      </w:r>
    </w:p>
    <w:p w14:paraId="224048D0" w14:textId="77777777" w:rsidR="001744D3" w:rsidRPr="00A66414" w:rsidRDefault="001744D3" w:rsidP="001744D3">
      <w:pPr>
        <w:jc w:val="both"/>
        <w:rPr>
          <w:sz w:val="24"/>
          <w:szCs w:val="24"/>
        </w:rPr>
      </w:pPr>
    </w:p>
    <w:p w14:paraId="173616DA" w14:textId="77777777" w:rsidR="001744D3" w:rsidRDefault="001744D3" w:rsidP="001744D3">
      <w:pPr>
        <w:pStyle w:val="Zkladntext"/>
        <w:spacing w:line="276" w:lineRule="auto"/>
        <w:ind w:right="233"/>
        <w:jc w:val="both"/>
      </w:pPr>
      <w:r w:rsidRPr="00A44820">
        <w:t xml:space="preserve">V súlade s § 66 ods. 6, riaditeľ strednej školy po prerokovaní v pedagogickej rade školy rozhodne o tom, či sa na škole vykonajú prijímacie skúšky v ďalšom termíne na nenaplnený počet miest pre žiakov, ktorých možno prijať do tried prvého ročníka. Toto rozhodnutie zverejní najneskôr do </w:t>
      </w:r>
    </w:p>
    <w:p w14:paraId="11176105" w14:textId="77777777" w:rsidR="001744D3" w:rsidRDefault="001744D3" w:rsidP="001744D3">
      <w:pPr>
        <w:pStyle w:val="Zkladntext"/>
        <w:spacing w:line="276" w:lineRule="auto"/>
        <w:ind w:right="233"/>
        <w:jc w:val="both"/>
        <w:rPr>
          <w:b/>
          <w:bCs/>
        </w:rPr>
      </w:pPr>
      <w:r w:rsidRPr="00D233B5">
        <w:rPr>
          <w:b/>
          <w:bCs/>
        </w:rPr>
        <w:t>6. júna 2026</w:t>
      </w:r>
      <w:r w:rsidRPr="00A44820">
        <w:t xml:space="preserve">. Prijímacia skúška sa koná </w:t>
      </w:r>
      <w:r w:rsidRPr="00DE19AA">
        <w:rPr>
          <w:b/>
          <w:bCs/>
        </w:rPr>
        <w:t>1</w:t>
      </w:r>
      <w:r>
        <w:rPr>
          <w:b/>
          <w:bCs/>
        </w:rPr>
        <w:t>6</w:t>
      </w:r>
      <w:r w:rsidRPr="00DE19AA">
        <w:rPr>
          <w:b/>
          <w:bCs/>
        </w:rPr>
        <w:t>. júna 202</w:t>
      </w:r>
      <w:r>
        <w:rPr>
          <w:b/>
          <w:bCs/>
        </w:rPr>
        <w:t>6</w:t>
      </w:r>
      <w:r w:rsidRPr="00DE19AA">
        <w:rPr>
          <w:b/>
          <w:bCs/>
        </w:rPr>
        <w:t>,</w:t>
      </w:r>
      <w:r>
        <w:t xml:space="preserve"> z organizačných dôvodov sa môže skončiť </w:t>
      </w:r>
      <w:r w:rsidRPr="00D233B5">
        <w:t>17. júna 2026</w:t>
      </w:r>
      <w:r w:rsidRPr="00DE19AA">
        <w:rPr>
          <w:b/>
          <w:bCs/>
        </w:rPr>
        <w:t>.</w:t>
      </w:r>
    </w:p>
    <w:p w14:paraId="48F1BCA8" w14:textId="77777777" w:rsidR="001744D3" w:rsidRDefault="001744D3" w:rsidP="001744D3">
      <w:pPr>
        <w:jc w:val="both"/>
        <w:rPr>
          <w:sz w:val="24"/>
          <w:szCs w:val="24"/>
        </w:rPr>
      </w:pPr>
    </w:p>
    <w:p w14:paraId="76ADBF8F" w14:textId="77777777" w:rsidR="00F86BDE" w:rsidRPr="00DC49B9" w:rsidRDefault="001744D3" w:rsidP="00F86BDE">
      <w:pPr>
        <w:spacing w:after="96" w:line="259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Uchádzač, ktorý na základe výsledkov prijímacej skúšky nebol prijatý na vzdelávanie v odbore vzdelávania uvedenom v prihláške na vzdelávanie len z dôvodu naplnenia počtu miest pre žiakov, ktorých možno prijať do tried prvého ročníka, môže byť prijatý na vzdelávanie v odbore rovnakej skupiny, ktorý nebol uvedený na prihláške. </w:t>
      </w:r>
      <w:r w:rsidR="00F86BDE" w:rsidRPr="00DC49B9">
        <w:rPr>
          <w:color w:val="000000" w:themeColor="text1"/>
          <w:sz w:val="24"/>
          <w:szCs w:val="24"/>
        </w:rPr>
        <w:t xml:space="preserve">Táto možnosť sa týka uchádzača, ktorý si na príslušnú strednú školu podal prihlášku na vzdelávanie na iný odbor vzdelávania z rovnakej skupiny odborov vzdelávania, na ktorý úspešne vykonal prijímaciu skúšku, ktorá bola rovnaká pre oba odbory vzdelávania z danej skupiny, avšak nebol prijatý z dôvodu nedostatku miesta.    </w:t>
      </w:r>
    </w:p>
    <w:p w14:paraId="029AC910" w14:textId="77777777" w:rsidR="00F86BDE" w:rsidRPr="00F921C9" w:rsidRDefault="00F86BDE" w:rsidP="00F86BDE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O prijatie na vzdelávanie podľa predchádzajúcej vety môže uchádzač alebo zákonný zástupca </w:t>
      </w:r>
      <w:r w:rsidRPr="004D0BEA">
        <w:rPr>
          <w:color w:val="00B050"/>
          <w:sz w:val="24"/>
          <w:szCs w:val="24"/>
        </w:rPr>
        <w:t>písomne</w:t>
      </w:r>
      <w:r>
        <w:rPr>
          <w:sz w:val="24"/>
          <w:szCs w:val="24"/>
        </w:rPr>
        <w:t xml:space="preserve"> požiadať do dvoch pracovných dní od zverejnenia výsledkov (§ 68 ods. 6 školského zákona ).</w:t>
      </w:r>
    </w:p>
    <w:p w14:paraId="072024E3" w14:textId="77777777" w:rsidR="00F86BDE" w:rsidRPr="00DC49B9" w:rsidRDefault="00F86BDE" w:rsidP="00F86BDE">
      <w:pPr>
        <w:spacing w:after="96" w:line="259" w:lineRule="auto"/>
        <w:jc w:val="both"/>
        <w:rPr>
          <w:color w:val="000000" w:themeColor="text1"/>
          <w:sz w:val="24"/>
          <w:szCs w:val="24"/>
        </w:rPr>
      </w:pPr>
      <w:r w:rsidRPr="00DC49B9">
        <w:rPr>
          <w:color w:val="000000" w:themeColor="text1"/>
          <w:sz w:val="24"/>
          <w:szCs w:val="24"/>
        </w:rPr>
        <w:t xml:space="preserve">Riaditeľ školy vydá rozhodnutie o prijatí a uchádzač alebo zákonný zástupca neplnoletého uchádzača písomne potvrdí prijatie na vzdelávanie do troch pracovných dní od doručenia rozhodnutia o prijatí žiaka na strednú školu. </w:t>
      </w:r>
    </w:p>
    <w:p w14:paraId="42A1BA15" w14:textId="7733C32C" w:rsidR="00631389" w:rsidRDefault="00631389" w:rsidP="00F86BDE">
      <w:pPr>
        <w:jc w:val="both"/>
      </w:pPr>
    </w:p>
    <w:p w14:paraId="2625D099" w14:textId="627DAD5F" w:rsidR="00816407" w:rsidRDefault="00816407">
      <w:pPr>
        <w:pStyle w:val="Zkladntext"/>
        <w:rPr>
          <w:sz w:val="20"/>
        </w:rPr>
      </w:pPr>
    </w:p>
    <w:p w14:paraId="0A70FFEA" w14:textId="2C1664CA" w:rsidR="006A616C" w:rsidRDefault="006A616C">
      <w:pPr>
        <w:pStyle w:val="Zkladntext"/>
        <w:rPr>
          <w:sz w:val="20"/>
        </w:rPr>
      </w:pPr>
    </w:p>
    <w:p w14:paraId="7225565F" w14:textId="77777777" w:rsidR="006A616C" w:rsidRDefault="006A616C">
      <w:pPr>
        <w:pStyle w:val="Zkladntext"/>
        <w:rPr>
          <w:sz w:val="20"/>
        </w:rPr>
      </w:pPr>
    </w:p>
    <w:p w14:paraId="13C03FAC" w14:textId="77777777" w:rsidR="00816407" w:rsidRDefault="00816407">
      <w:pPr>
        <w:rPr>
          <w:sz w:val="20"/>
        </w:rPr>
        <w:sectPr w:rsidR="00816407" w:rsidSect="00F51A91">
          <w:pgSz w:w="11910" w:h="16840"/>
          <w:pgMar w:top="567" w:right="853" w:bottom="993" w:left="1260" w:header="708" w:footer="708" w:gutter="0"/>
          <w:cols w:space="708"/>
        </w:sectPr>
      </w:pPr>
    </w:p>
    <w:p w14:paraId="515764E7" w14:textId="6A9DA7DA" w:rsidR="00816407" w:rsidRDefault="007B19B8">
      <w:pPr>
        <w:pStyle w:val="Zkladntext"/>
        <w:spacing w:before="225"/>
        <w:ind w:left="158"/>
        <w:rPr>
          <w:spacing w:val="-2"/>
        </w:rPr>
      </w:pPr>
      <w:r>
        <w:t>V</w:t>
      </w:r>
      <w:r>
        <w:rPr>
          <w:spacing w:val="-3"/>
        </w:rPr>
        <w:t xml:space="preserve"> </w:t>
      </w:r>
      <w:r>
        <w:t>Tvrdošíne</w:t>
      </w:r>
      <w:r>
        <w:rPr>
          <w:spacing w:val="-2"/>
        </w:rPr>
        <w:t xml:space="preserve"> </w:t>
      </w:r>
      <w:r w:rsidR="00AD5AF7">
        <w:rPr>
          <w:spacing w:val="-2"/>
        </w:rPr>
        <w:t>1</w:t>
      </w:r>
      <w:r w:rsidR="006A616C">
        <w:rPr>
          <w:spacing w:val="-2"/>
        </w:rPr>
        <w:t>4</w:t>
      </w:r>
      <w:r w:rsidR="00AD5AF7">
        <w:rPr>
          <w:spacing w:val="-2"/>
        </w:rPr>
        <w:t>.</w:t>
      </w:r>
      <w:r w:rsidR="00DF2CB5">
        <w:rPr>
          <w:spacing w:val="-2"/>
        </w:rPr>
        <w:t>11</w:t>
      </w:r>
      <w:r>
        <w:rPr>
          <w:spacing w:val="-2"/>
        </w:rPr>
        <w:t>.202</w:t>
      </w:r>
      <w:r w:rsidR="006A616C">
        <w:rPr>
          <w:spacing w:val="-2"/>
        </w:rPr>
        <w:t>4</w:t>
      </w:r>
    </w:p>
    <w:p w14:paraId="3D3D495C" w14:textId="77777777" w:rsidR="006A616C" w:rsidRDefault="006A616C">
      <w:pPr>
        <w:pStyle w:val="Zkladntext"/>
        <w:spacing w:before="225"/>
        <w:ind w:left="158"/>
        <w:rPr>
          <w:spacing w:val="-2"/>
        </w:rPr>
      </w:pPr>
    </w:p>
    <w:p w14:paraId="57EED9CC" w14:textId="77777777" w:rsidR="006A616C" w:rsidRDefault="006A616C">
      <w:pPr>
        <w:pStyle w:val="Zkladntext"/>
        <w:spacing w:before="225"/>
        <w:ind w:left="158"/>
      </w:pPr>
    </w:p>
    <w:p w14:paraId="20C6CD55" w14:textId="77777777" w:rsidR="00816407" w:rsidRDefault="007B19B8">
      <w:pPr>
        <w:rPr>
          <w:sz w:val="26"/>
        </w:rPr>
      </w:pPr>
      <w:r>
        <w:br w:type="column"/>
      </w:r>
    </w:p>
    <w:p w14:paraId="3404B7FC" w14:textId="77777777" w:rsidR="006A616C" w:rsidRDefault="006A616C">
      <w:pPr>
        <w:pStyle w:val="Zkladntext"/>
        <w:spacing w:before="202"/>
        <w:ind w:left="456" w:hanging="298"/>
      </w:pPr>
    </w:p>
    <w:p w14:paraId="05C00070" w14:textId="73342F3A" w:rsidR="00816407" w:rsidRDefault="007B19B8">
      <w:pPr>
        <w:pStyle w:val="Zkladntext"/>
        <w:spacing w:before="202"/>
        <w:ind w:left="456" w:hanging="298"/>
      </w:pPr>
      <w:r>
        <w:t>Ing.</w:t>
      </w:r>
      <w:r>
        <w:rPr>
          <w:spacing w:val="-15"/>
        </w:rPr>
        <w:t xml:space="preserve"> </w:t>
      </w:r>
      <w:r>
        <w:t>Viliam</w:t>
      </w:r>
      <w:r>
        <w:rPr>
          <w:spacing w:val="-15"/>
        </w:rPr>
        <w:t xml:space="preserve"> </w:t>
      </w:r>
      <w:proofErr w:type="spellStart"/>
      <w:r>
        <w:t>Gerčák</w:t>
      </w:r>
      <w:proofErr w:type="spellEnd"/>
      <w:r>
        <w:t xml:space="preserve"> riaditeľ školy</w:t>
      </w:r>
    </w:p>
    <w:sectPr w:rsidR="00816407">
      <w:type w:val="continuous"/>
      <w:pgSz w:w="11910" w:h="16840"/>
      <w:pgMar w:top="680" w:right="900" w:bottom="280" w:left="1260" w:header="708" w:footer="708" w:gutter="0"/>
      <w:cols w:num="2" w:space="708" w:equalWidth="0">
        <w:col w:w="2545" w:space="459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7FE"/>
    <w:multiLevelType w:val="hybridMultilevel"/>
    <w:tmpl w:val="F87C6EBC"/>
    <w:lvl w:ilvl="0" w:tplc="AA30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5C0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C1661CB"/>
    <w:multiLevelType w:val="hybridMultilevel"/>
    <w:tmpl w:val="44D89AF4"/>
    <w:lvl w:ilvl="0" w:tplc="141E10EA">
      <w:start w:val="1"/>
      <w:numFmt w:val="decimal"/>
      <w:lvlText w:val="%1."/>
      <w:lvlJc w:val="left"/>
      <w:pPr>
        <w:ind w:left="94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66" w:hanging="360"/>
      </w:pPr>
    </w:lvl>
    <w:lvl w:ilvl="2" w:tplc="041B001B" w:tentative="1">
      <w:start w:val="1"/>
      <w:numFmt w:val="lowerRoman"/>
      <w:lvlText w:val="%3."/>
      <w:lvlJc w:val="right"/>
      <w:pPr>
        <w:ind w:left="2386" w:hanging="180"/>
      </w:pPr>
    </w:lvl>
    <w:lvl w:ilvl="3" w:tplc="041B000F" w:tentative="1">
      <w:start w:val="1"/>
      <w:numFmt w:val="decimal"/>
      <w:lvlText w:val="%4."/>
      <w:lvlJc w:val="left"/>
      <w:pPr>
        <w:ind w:left="3106" w:hanging="360"/>
      </w:pPr>
    </w:lvl>
    <w:lvl w:ilvl="4" w:tplc="041B0019" w:tentative="1">
      <w:start w:val="1"/>
      <w:numFmt w:val="lowerLetter"/>
      <w:lvlText w:val="%5."/>
      <w:lvlJc w:val="left"/>
      <w:pPr>
        <w:ind w:left="3826" w:hanging="360"/>
      </w:pPr>
    </w:lvl>
    <w:lvl w:ilvl="5" w:tplc="041B001B" w:tentative="1">
      <w:start w:val="1"/>
      <w:numFmt w:val="lowerRoman"/>
      <w:lvlText w:val="%6."/>
      <w:lvlJc w:val="right"/>
      <w:pPr>
        <w:ind w:left="4546" w:hanging="180"/>
      </w:pPr>
    </w:lvl>
    <w:lvl w:ilvl="6" w:tplc="041B000F" w:tentative="1">
      <w:start w:val="1"/>
      <w:numFmt w:val="decimal"/>
      <w:lvlText w:val="%7."/>
      <w:lvlJc w:val="left"/>
      <w:pPr>
        <w:ind w:left="5266" w:hanging="360"/>
      </w:pPr>
    </w:lvl>
    <w:lvl w:ilvl="7" w:tplc="041B0019" w:tentative="1">
      <w:start w:val="1"/>
      <w:numFmt w:val="lowerLetter"/>
      <w:lvlText w:val="%8."/>
      <w:lvlJc w:val="left"/>
      <w:pPr>
        <w:ind w:left="5986" w:hanging="360"/>
      </w:pPr>
    </w:lvl>
    <w:lvl w:ilvl="8" w:tplc="041B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110760D6"/>
    <w:multiLevelType w:val="hybridMultilevel"/>
    <w:tmpl w:val="7C8CA5DA"/>
    <w:lvl w:ilvl="0" w:tplc="1AD6F4C0">
      <w:start w:val="1"/>
      <w:numFmt w:val="decimal"/>
      <w:lvlText w:val="%1."/>
      <w:lvlJc w:val="left"/>
      <w:pPr>
        <w:ind w:left="570" w:hanging="428"/>
        <w:jc w:val="left"/>
      </w:pPr>
      <w:rPr>
        <w:rFonts w:hint="default"/>
        <w:w w:val="100"/>
        <w:lang w:val="sk-SK" w:eastAsia="en-US" w:bidi="ar-SA"/>
      </w:rPr>
    </w:lvl>
    <w:lvl w:ilvl="1" w:tplc="F01AC2AC">
      <w:numFmt w:val="bullet"/>
      <w:lvlText w:val="•"/>
      <w:lvlJc w:val="left"/>
      <w:pPr>
        <w:ind w:left="1480" w:hanging="428"/>
      </w:pPr>
      <w:rPr>
        <w:rFonts w:hint="default"/>
        <w:lang w:val="sk-SK" w:eastAsia="en-US" w:bidi="ar-SA"/>
      </w:rPr>
    </w:lvl>
    <w:lvl w:ilvl="2" w:tplc="BA68D974">
      <w:numFmt w:val="bullet"/>
      <w:lvlText w:val="•"/>
      <w:lvlJc w:val="left"/>
      <w:pPr>
        <w:ind w:left="2397" w:hanging="428"/>
      </w:pPr>
      <w:rPr>
        <w:rFonts w:hint="default"/>
        <w:lang w:val="sk-SK" w:eastAsia="en-US" w:bidi="ar-SA"/>
      </w:rPr>
    </w:lvl>
    <w:lvl w:ilvl="3" w:tplc="DDD4C1B6">
      <w:numFmt w:val="bullet"/>
      <w:lvlText w:val="•"/>
      <w:lvlJc w:val="left"/>
      <w:pPr>
        <w:ind w:left="3313" w:hanging="428"/>
      </w:pPr>
      <w:rPr>
        <w:rFonts w:hint="default"/>
        <w:lang w:val="sk-SK" w:eastAsia="en-US" w:bidi="ar-SA"/>
      </w:rPr>
    </w:lvl>
    <w:lvl w:ilvl="4" w:tplc="F6C0D912">
      <w:numFmt w:val="bullet"/>
      <w:lvlText w:val="•"/>
      <w:lvlJc w:val="left"/>
      <w:pPr>
        <w:ind w:left="4230" w:hanging="428"/>
      </w:pPr>
      <w:rPr>
        <w:rFonts w:hint="default"/>
        <w:lang w:val="sk-SK" w:eastAsia="en-US" w:bidi="ar-SA"/>
      </w:rPr>
    </w:lvl>
    <w:lvl w:ilvl="5" w:tplc="018A5C4A">
      <w:numFmt w:val="bullet"/>
      <w:lvlText w:val="•"/>
      <w:lvlJc w:val="left"/>
      <w:pPr>
        <w:ind w:left="5147" w:hanging="428"/>
      </w:pPr>
      <w:rPr>
        <w:rFonts w:hint="default"/>
        <w:lang w:val="sk-SK" w:eastAsia="en-US" w:bidi="ar-SA"/>
      </w:rPr>
    </w:lvl>
    <w:lvl w:ilvl="6" w:tplc="FC6C88C4">
      <w:numFmt w:val="bullet"/>
      <w:lvlText w:val="•"/>
      <w:lvlJc w:val="left"/>
      <w:pPr>
        <w:ind w:left="6063" w:hanging="428"/>
      </w:pPr>
      <w:rPr>
        <w:rFonts w:hint="default"/>
        <w:lang w:val="sk-SK" w:eastAsia="en-US" w:bidi="ar-SA"/>
      </w:rPr>
    </w:lvl>
    <w:lvl w:ilvl="7" w:tplc="50844E3E">
      <w:numFmt w:val="bullet"/>
      <w:lvlText w:val="•"/>
      <w:lvlJc w:val="left"/>
      <w:pPr>
        <w:ind w:left="6980" w:hanging="428"/>
      </w:pPr>
      <w:rPr>
        <w:rFonts w:hint="default"/>
        <w:lang w:val="sk-SK" w:eastAsia="en-US" w:bidi="ar-SA"/>
      </w:rPr>
    </w:lvl>
    <w:lvl w:ilvl="8" w:tplc="F0EAF34C">
      <w:numFmt w:val="bullet"/>
      <w:lvlText w:val="•"/>
      <w:lvlJc w:val="left"/>
      <w:pPr>
        <w:ind w:left="7897" w:hanging="428"/>
      </w:pPr>
      <w:rPr>
        <w:rFonts w:hint="default"/>
        <w:lang w:val="sk-SK" w:eastAsia="en-US" w:bidi="ar-SA"/>
      </w:rPr>
    </w:lvl>
  </w:abstractNum>
  <w:abstractNum w:abstractNumId="5" w15:restartNumberingAfterBreak="0">
    <w:nsid w:val="1ACF341E"/>
    <w:multiLevelType w:val="hybridMultilevel"/>
    <w:tmpl w:val="4C5E4240"/>
    <w:lvl w:ilvl="0" w:tplc="041B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1F374599"/>
    <w:multiLevelType w:val="hybridMultilevel"/>
    <w:tmpl w:val="825A550A"/>
    <w:lvl w:ilvl="0" w:tplc="FBA6C300">
      <w:start w:val="1"/>
      <w:numFmt w:val="decimal"/>
      <w:lvlText w:val="%1."/>
      <w:lvlJc w:val="left"/>
      <w:pPr>
        <w:ind w:left="586" w:hanging="428"/>
        <w:jc w:val="left"/>
      </w:pPr>
      <w:rPr>
        <w:rFonts w:hint="default"/>
        <w:b w:val="0"/>
        <w:w w:val="100"/>
        <w:lang w:val="sk-SK" w:eastAsia="en-US" w:bidi="ar-SA"/>
      </w:rPr>
    </w:lvl>
    <w:lvl w:ilvl="1" w:tplc="23B66E38">
      <w:numFmt w:val="bullet"/>
      <w:lvlText w:val="•"/>
      <w:lvlJc w:val="left"/>
      <w:pPr>
        <w:ind w:left="1496" w:hanging="428"/>
      </w:pPr>
      <w:rPr>
        <w:rFonts w:hint="default"/>
        <w:lang w:val="sk-SK" w:eastAsia="en-US" w:bidi="ar-SA"/>
      </w:rPr>
    </w:lvl>
    <w:lvl w:ilvl="2" w:tplc="F81E1EA0">
      <w:numFmt w:val="bullet"/>
      <w:lvlText w:val="•"/>
      <w:lvlJc w:val="left"/>
      <w:pPr>
        <w:ind w:left="2413" w:hanging="428"/>
      </w:pPr>
      <w:rPr>
        <w:rFonts w:hint="default"/>
        <w:lang w:val="sk-SK" w:eastAsia="en-US" w:bidi="ar-SA"/>
      </w:rPr>
    </w:lvl>
    <w:lvl w:ilvl="3" w:tplc="5EA0A5A8">
      <w:numFmt w:val="bullet"/>
      <w:lvlText w:val="•"/>
      <w:lvlJc w:val="left"/>
      <w:pPr>
        <w:ind w:left="3329" w:hanging="428"/>
      </w:pPr>
      <w:rPr>
        <w:rFonts w:hint="default"/>
        <w:lang w:val="sk-SK" w:eastAsia="en-US" w:bidi="ar-SA"/>
      </w:rPr>
    </w:lvl>
    <w:lvl w:ilvl="4" w:tplc="8FC4F7B0">
      <w:numFmt w:val="bullet"/>
      <w:lvlText w:val="•"/>
      <w:lvlJc w:val="left"/>
      <w:pPr>
        <w:ind w:left="4246" w:hanging="428"/>
      </w:pPr>
      <w:rPr>
        <w:rFonts w:hint="default"/>
        <w:lang w:val="sk-SK" w:eastAsia="en-US" w:bidi="ar-SA"/>
      </w:rPr>
    </w:lvl>
    <w:lvl w:ilvl="5" w:tplc="A4446266">
      <w:numFmt w:val="bullet"/>
      <w:lvlText w:val="•"/>
      <w:lvlJc w:val="left"/>
      <w:pPr>
        <w:ind w:left="5163" w:hanging="428"/>
      </w:pPr>
      <w:rPr>
        <w:rFonts w:hint="default"/>
        <w:lang w:val="sk-SK" w:eastAsia="en-US" w:bidi="ar-SA"/>
      </w:rPr>
    </w:lvl>
    <w:lvl w:ilvl="6" w:tplc="3FDE9AAA">
      <w:numFmt w:val="bullet"/>
      <w:lvlText w:val="•"/>
      <w:lvlJc w:val="left"/>
      <w:pPr>
        <w:ind w:left="6079" w:hanging="428"/>
      </w:pPr>
      <w:rPr>
        <w:rFonts w:hint="default"/>
        <w:lang w:val="sk-SK" w:eastAsia="en-US" w:bidi="ar-SA"/>
      </w:rPr>
    </w:lvl>
    <w:lvl w:ilvl="7" w:tplc="066A5AF6">
      <w:numFmt w:val="bullet"/>
      <w:lvlText w:val="•"/>
      <w:lvlJc w:val="left"/>
      <w:pPr>
        <w:ind w:left="6996" w:hanging="428"/>
      </w:pPr>
      <w:rPr>
        <w:rFonts w:hint="default"/>
        <w:lang w:val="sk-SK" w:eastAsia="en-US" w:bidi="ar-SA"/>
      </w:rPr>
    </w:lvl>
    <w:lvl w:ilvl="8" w:tplc="11BE2368">
      <w:numFmt w:val="bullet"/>
      <w:lvlText w:val="•"/>
      <w:lvlJc w:val="left"/>
      <w:pPr>
        <w:ind w:left="7913" w:hanging="428"/>
      </w:pPr>
      <w:rPr>
        <w:rFonts w:hint="default"/>
        <w:lang w:val="sk-SK" w:eastAsia="en-US" w:bidi="ar-SA"/>
      </w:rPr>
    </w:lvl>
  </w:abstractNum>
  <w:abstractNum w:abstractNumId="7" w15:restartNumberingAfterBreak="0">
    <w:nsid w:val="25F60066"/>
    <w:multiLevelType w:val="multilevel"/>
    <w:tmpl w:val="E5A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808ED"/>
    <w:multiLevelType w:val="hybridMultilevel"/>
    <w:tmpl w:val="E62E2800"/>
    <w:lvl w:ilvl="0" w:tplc="8F7AD390">
      <w:start w:val="1"/>
      <w:numFmt w:val="upp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38C51ACC"/>
    <w:multiLevelType w:val="hybridMultilevel"/>
    <w:tmpl w:val="0C76664A"/>
    <w:lvl w:ilvl="0" w:tplc="B150D926">
      <w:start w:val="1"/>
      <w:numFmt w:val="upperLetter"/>
      <w:lvlText w:val="%1)"/>
      <w:lvlJc w:val="left"/>
      <w:pPr>
        <w:ind w:left="71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 w15:restartNumberingAfterBreak="0">
    <w:nsid w:val="3F752965"/>
    <w:multiLevelType w:val="hybridMultilevel"/>
    <w:tmpl w:val="26981D16"/>
    <w:lvl w:ilvl="0" w:tplc="8FBA68D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37CB7"/>
    <w:multiLevelType w:val="hybridMultilevel"/>
    <w:tmpl w:val="746604E0"/>
    <w:lvl w:ilvl="0" w:tplc="4E9887BE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b/>
        <w:w w:val="100"/>
        <w:sz w:val="24"/>
        <w:szCs w:val="24"/>
        <w:lang w:val="sk-SK" w:eastAsia="en-US" w:bidi="ar-SA"/>
      </w:rPr>
    </w:lvl>
    <w:lvl w:ilvl="1" w:tplc="CEC04EA0">
      <w:start w:val="1"/>
      <w:numFmt w:val="lowerLetter"/>
      <w:lvlText w:val="%2)"/>
      <w:lvlJc w:val="left"/>
      <w:pPr>
        <w:ind w:left="1435" w:hanging="425"/>
        <w:jc w:val="left"/>
      </w:pPr>
      <w:rPr>
        <w:rFonts w:hint="default"/>
        <w:w w:val="100"/>
        <w:lang w:val="sk-SK" w:eastAsia="en-US" w:bidi="ar-SA"/>
      </w:rPr>
    </w:lvl>
    <w:lvl w:ilvl="2" w:tplc="C4CC3C32">
      <w:numFmt w:val="bullet"/>
      <w:lvlText w:val="•"/>
      <w:lvlJc w:val="left"/>
      <w:pPr>
        <w:ind w:left="2362" w:hanging="425"/>
      </w:pPr>
      <w:rPr>
        <w:rFonts w:hint="default"/>
        <w:lang w:val="sk-SK" w:eastAsia="en-US" w:bidi="ar-SA"/>
      </w:rPr>
    </w:lvl>
    <w:lvl w:ilvl="3" w:tplc="BDC850C2">
      <w:numFmt w:val="bullet"/>
      <w:lvlText w:val="•"/>
      <w:lvlJc w:val="left"/>
      <w:pPr>
        <w:ind w:left="3285" w:hanging="425"/>
      </w:pPr>
      <w:rPr>
        <w:rFonts w:hint="default"/>
        <w:lang w:val="sk-SK" w:eastAsia="en-US" w:bidi="ar-SA"/>
      </w:rPr>
    </w:lvl>
    <w:lvl w:ilvl="4" w:tplc="BAACE9EC">
      <w:numFmt w:val="bullet"/>
      <w:lvlText w:val="•"/>
      <w:lvlJc w:val="left"/>
      <w:pPr>
        <w:ind w:left="4208" w:hanging="425"/>
      </w:pPr>
      <w:rPr>
        <w:rFonts w:hint="default"/>
        <w:lang w:val="sk-SK" w:eastAsia="en-US" w:bidi="ar-SA"/>
      </w:rPr>
    </w:lvl>
    <w:lvl w:ilvl="5" w:tplc="B2805C70">
      <w:numFmt w:val="bullet"/>
      <w:lvlText w:val="•"/>
      <w:lvlJc w:val="left"/>
      <w:pPr>
        <w:ind w:left="5131" w:hanging="425"/>
      </w:pPr>
      <w:rPr>
        <w:rFonts w:hint="default"/>
        <w:lang w:val="sk-SK" w:eastAsia="en-US" w:bidi="ar-SA"/>
      </w:rPr>
    </w:lvl>
    <w:lvl w:ilvl="6" w:tplc="CF6AD276">
      <w:numFmt w:val="bullet"/>
      <w:lvlText w:val="•"/>
      <w:lvlJc w:val="left"/>
      <w:pPr>
        <w:ind w:left="6054" w:hanging="425"/>
      </w:pPr>
      <w:rPr>
        <w:rFonts w:hint="default"/>
        <w:lang w:val="sk-SK" w:eastAsia="en-US" w:bidi="ar-SA"/>
      </w:rPr>
    </w:lvl>
    <w:lvl w:ilvl="7" w:tplc="72D4AC8C">
      <w:numFmt w:val="bullet"/>
      <w:lvlText w:val="•"/>
      <w:lvlJc w:val="left"/>
      <w:pPr>
        <w:ind w:left="6977" w:hanging="425"/>
      </w:pPr>
      <w:rPr>
        <w:rFonts w:hint="default"/>
        <w:lang w:val="sk-SK" w:eastAsia="en-US" w:bidi="ar-SA"/>
      </w:rPr>
    </w:lvl>
    <w:lvl w:ilvl="8" w:tplc="F0E6421A">
      <w:numFmt w:val="bullet"/>
      <w:lvlText w:val="•"/>
      <w:lvlJc w:val="left"/>
      <w:pPr>
        <w:ind w:left="7900" w:hanging="425"/>
      </w:pPr>
      <w:rPr>
        <w:rFonts w:hint="default"/>
        <w:lang w:val="sk-SK" w:eastAsia="en-US" w:bidi="ar-SA"/>
      </w:rPr>
    </w:lvl>
  </w:abstractNum>
  <w:abstractNum w:abstractNumId="12" w15:restartNumberingAfterBreak="0">
    <w:nsid w:val="437E0E53"/>
    <w:multiLevelType w:val="hybridMultilevel"/>
    <w:tmpl w:val="9B802944"/>
    <w:lvl w:ilvl="0" w:tplc="9B208A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92D1F"/>
    <w:multiLevelType w:val="hybridMultilevel"/>
    <w:tmpl w:val="9788BE0E"/>
    <w:lvl w:ilvl="0" w:tplc="D7C41B0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C858CC"/>
    <w:multiLevelType w:val="hybridMultilevel"/>
    <w:tmpl w:val="3A2866F6"/>
    <w:lvl w:ilvl="0" w:tplc="95428B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AF0498A"/>
    <w:multiLevelType w:val="hybridMultilevel"/>
    <w:tmpl w:val="D354EA2A"/>
    <w:lvl w:ilvl="0" w:tplc="D55CDE5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A46AE888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6450C006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3D52D9AC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48B2366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56498F6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8688B886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82BE20D4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BE58E6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6E48084D"/>
    <w:multiLevelType w:val="multilevel"/>
    <w:tmpl w:val="2142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11E08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7"/>
  </w:num>
  <w:num w:numId="7">
    <w:abstractNumId w:val="16"/>
  </w:num>
  <w:num w:numId="8">
    <w:abstractNumId w:val="4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07"/>
    <w:rsid w:val="000256AD"/>
    <w:rsid w:val="000271A8"/>
    <w:rsid w:val="000576F3"/>
    <w:rsid w:val="00086F64"/>
    <w:rsid w:val="00087E58"/>
    <w:rsid w:val="000E268F"/>
    <w:rsid w:val="001720E7"/>
    <w:rsid w:val="001744D3"/>
    <w:rsid w:val="001D1395"/>
    <w:rsid w:val="001E2F79"/>
    <w:rsid w:val="002036DB"/>
    <w:rsid w:val="002653D9"/>
    <w:rsid w:val="00304611"/>
    <w:rsid w:val="00306AAC"/>
    <w:rsid w:val="003A0917"/>
    <w:rsid w:val="003C151B"/>
    <w:rsid w:val="003D7FC9"/>
    <w:rsid w:val="00443386"/>
    <w:rsid w:val="00452D6E"/>
    <w:rsid w:val="0047763C"/>
    <w:rsid w:val="00480E96"/>
    <w:rsid w:val="004A7DB1"/>
    <w:rsid w:val="004E0EAB"/>
    <w:rsid w:val="004E2345"/>
    <w:rsid w:val="004F4192"/>
    <w:rsid w:val="00502819"/>
    <w:rsid w:val="00513BA6"/>
    <w:rsid w:val="005262B6"/>
    <w:rsid w:val="00532A64"/>
    <w:rsid w:val="00556D74"/>
    <w:rsid w:val="005731B0"/>
    <w:rsid w:val="005D3336"/>
    <w:rsid w:val="006078D1"/>
    <w:rsid w:val="00631389"/>
    <w:rsid w:val="00691152"/>
    <w:rsid w:val="006A4265"/>
    <w:rsid w:val="006A616C"/>
    <w:rsid w:val="006F4F34"/>
    <w:rsid w:val="00731E3C"/>
    <w:rsid w:val="007442E6"/>
    <w:rsid w:val="00790545"/>
    <w:rsid w:val="00793894"/>
    <w:rsid w:val="0079585C"/>
    <w:rsid w:val="00796152"/>
    <w:rsid w:val="007B19B8"/>
    <w:rsid w:val="00816407"/>
    <w:rsid w:val="008272E2"/>
    <w:rsid w:val="008A068D"/>
    <w:rsid w:val="00922F88"/>
    <w:rsid w:val="00983EC2"/>
    <w:rsid w:val="009C0EA2"/>
    <w:rsid w:val="00A40752"/>
    <w:rsid w:val="00AA6581"/>
    <w:rsid w:val="00AD5AF7"/>
    <w:rsid w:val="00B17CE0"/>
    <w:rsid w:val="00B67DA7"/>
    <w:rsid w:val="00B95090"/>
    <w:rsid w:val="00BC1D49"/>
    <w:rsid w:val="00BC44E2"/>
    <w:rsid w:val="00BD07F3"/>
    <w:rsid w:val="00BE364E"/>
    <w:rsid w:val="00C41D4A"/>
    <w:rsid w:val="00C65C6B"/>
    <w:rsid w:val="00C83819"/>
    <w:rsid w:val="00C9025E"/>
    <w:rsid w:val="00C9446A"/>
    <w:rsid w:val="00CB312B"/>
    <w:rsid w:val="00D148F5"/>
    <w:rsid w:val="00D251D4"/>
    <w:rsid w:val="00D52E71"/>
    <w:rsid w:val="00D53DB4"/>
    <w:rsid w:val="00D54E4F"/>
    <w:rsid w:val="00DC49B9"/>
    <w:rsid w:val="00DE19AA"/>
    <w:rsid w:val="00DE51CE"/>
    <w:rsid w:val="00DE6ECE"/>
    <w:rsid w:val="00DF2CB5"/>
    <w:rsid w:val="00DF4F5E"/>
    <w:rsid w:val="00E01056"/>
    <w:rsid w:val="00E33590"/>
    <w:rsid w:val="00E74DD5"/>
    <w:rsid w:val="00F13B0B"/>
    <w:rsid w:val="00F32EB9"/>
    <w:rsid w:val="00F35427"/>
    <w:rsid w:val="00F51A91"/>
    <w:rsid w:val="00F76C71"/>
    <w:rsid w:val="00F86BDE"/>
    <w:rsid w:val="00F94378"/>
    <w:rsid w:val="00FA007C"/>
    <w:rsid w:val="00FA0A68"/>
    <w:rsid w:val="00FC3209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30F"/>
  <w15:docId w15:val="{EF50458D-F574-4867-BA90-9354FCE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878" w:hanging="361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6078D1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078D1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720E7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72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DB1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7DB1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943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9437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Sekretariat</cp:lastModifiedBy>
  <cp:revision>2</cp:revision>
  <cp:lastPrinted>2023-11-13T08:35:00Z</cp:lastPrinted>
  <dcterms:created xsi:type="dcterms:W3CDTF">2024-12-02T05:43:00Z</dcterms:created>
  <dcterms:modified xsi:type="dcterms:W3CDTF">2024-12-02T05:43:00Z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